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5D68413" w14:textId="77777777" w:rsidR="00211E9D" w:rsidRDefault="000C6C52">
      <w:pPr>
        <w:pStyle w:val="Heading2"/>
        <w:keepNext w:val="0"/>
        <w:keepLines w:val="0"/>
        <w:spacing w:before="0" w:after="0"/>
        <w:jc w:val="both"/>
        <w:rPr>
          <w:rFonts w:ascii="Open Sans" w:eastAsia="Open Sans" w:hAnsi="Open Sans" w:cs="Open Sans"/>
          <w:color w:val="695D46"/>
          <w:sz w:val="24"/>
          <w:szCs w:val="24"/>
        </w:rPr>
      </w:pPr>
      <w:bookmarkStart w:id="0" w:name="_yvnkywobo0ad" w:colFirst="0" w:colLast="0"/>
      <w:bookmarkEnd w:id="0"/>
      <w:r>
        <w:rPr>
          <w:rFonts w:ascii="Open Sans" w:eastAsia="Open Sans" w:hAnsi="Open Sans" w:cs="Open Sans"/>
          <w:noProof/>
          <w:color w:val="695D46"/>
          <w:sz w:val="24"/>
          <w:szCs w:val="24"/>
        </w:rPr>
        <w:drawing>
          <wp:inline distT="114300" distB="114300" distL="114300" distR="114300" wp14:anchorId="65278708" wp14:editId="387435B8">
            <wp:extent cx="5673600" cy="101600"/>
            <wp:effectExtent l="0" t="0" r="0" b="0"/>
            <wp:docPr id="3" name="image5.png" descr="horizontal line"/>
            <wp:cNvGraphicFramePr/>
            <a:graphic xmlns:a="http://schemas.openxmlformats.org/drawingml/2006/main">
              <a:graphicData uri="http://schemas.openxmlformats.org/drawingml/2006/picture">
                <pic:pic xmlns:pic="http://schemas.openxmlformats.org/drawingml/2006/picture">
                  <pic:nvPicPr>
                    <pic:cNvPr id="0" name="image5.png" descr="horizontal line"/>
                    <pic:cNvPicPr preferRelativeResize="0"/>
                  </pic:nvPicPr>
                  <pic:blipFill>
                    <a:blip r:embed="rId7"/>
                    <a:srcRect b="-35184"/>
                    <a:stretch>
                      <a:fillRect/>
                    </a:stretch>
                  </pic:blipFill>
                  <pic:spPr>
                    <a:xfrm>
                      <a:off x="0" y="0"/>
                      <a:ext cx="5673600" cy="101600"/>
                    </a:xfrm>
                    <a:prstGeom prst="rect">
                      <a:avLst/>
                    </a:prstGeom>
                    <a:ln/>
                  </pic:spPr>
                </pic:pic>
              </a:graphicData>
            </a:graphic>
          </wp:inline>
        </w:drawing>
      </w:r>
      <w:r>
        <w:rPr>
          <w:rFonts w:ascii="Open Sans" w:eastAsia="Open Sans" w:hAnsi="Open Sans" w:cs="Open Sans"/>
          <w:color w:val="695D46"/>
          <w:sz w:val="24"/>
          <w:szCs w:val="24"/>
        </w:rPr>
        <w:t xml:space="preserve"> </w:t>
      </w:r>
    </w:p>
    <w:p w14:paraId="31959955" w14:textId="77777777" w:rsidR="00211E9D" w:rsidRDefault="000C6C52">
      <w:pPr>
        <w:spacing w:before="120"/>
        <w:jc w:val="both"/>
        <w:rPr>
          <w:rFonts w:ascii="Open Sans" w:eastAsia="Open Sans" w:hAnsi="Open Sans" w:cs="Open Sans"/>
          <w:color w:val="695D46"/>
        </w:rPr>
      </w:pPr>
      <w:r>
        <w:rPr>
          <w:rFonts w:ascii="Open Sans" w:eastAsia="Open Sans" w:hAnsi="Open Sans" w:cs="Open Sans"/>
          <w:noProof/>
          <w:color w:val="695D46"/>
        </w:rPr>
        <w:drawing>
          <wp:inline distT="114300" distB="114300" distL="114300" distR="114300" wp14:anchorId="5D3D9854" wp14:editId="1F09A91B">
            <wp:extent cx="5673600" cy="3784600"/>
            <wp:effectExtent l="0" t="0" r="0" b="0"/>
            <wp:docPr id="2" name="image4.png" descr="Placeholder image"/>
            <wp:cNvGraphicFramePr/>
            <a:graphic xmlns:a="http://schemas.openxmlformats.org/drawingml/2006/main">
              <a:graphicData uri="http://schemas.openxmlformats.org/drawingml/2006/picture">
                <pic:pic xmlns:pic="http://schemas.openxmlformats.org/drawingml/2006/picture">
                  <pic:nvPicPr>
                    <pic:cNvPr id="0" name="image4.png" descr="Placeholder image"/>
                    <pic:cNvPicPr preferRelativeResize="0"/>
                  </pic:nvPicPr>
                  <pic:blipFill>
                    <a:blip r:embed="rId8"/>
                    <a:srcRect/>
                    <a:stretch>
                      <a:fillRect/>
                    </a:stretch>
                  </pic:blipFill>
                  <pic:spPr>
                    <a:xfrm>
                      <a:off x="0" y="0"/>
                      <a:ext cx="5673600" cy="3784600"/>
                    </a:xfrm>
                    <a:prstGeom prst="rect">
                      <a:avLst/>
                    </a:prstGeom>
                    <a:ln/>
                  </pic:spPr>
                </pic:pic>
              </a:graphicData>
            </a:graphic>
          </wp:inline>
        </w:drawing>
      </w:r>
    </w:p>
    <w:p w14:paraId="53280FD8" w14:textId="77777777" w:rsidR="00211E9D" w:rsidRDefault="000C6C52">
      <w:pPr>
        <w:pStyle w:val="Title"/>
        <w:keepNext w:val="0"/>
        <w:keepLines w:val="0"/>
        <w:spacing w:after="360"/>
        <w:rPr>
          <w:rFonts w:ascii="Open Sans" w:eastAsia="Open Sans" w:hAnsi="Open Sans" w:cs="Open Sans"/>
          <w:color w:val="695D46"/>
        </w:rPr>
      </w:pPr>
      <w:bookmarkStart w:id="1" w:name="_dp009rmfpyxt" w:colFirst="0" w:colLast="0"/>
      <w:bookmarkEnd w:id="1"/>
      <w:r>
        <w:rPr>
          <w:rFonts w:ascii="Times New Roman" w:eastAsia="Times New Roman" w:hAnsi="Times New Roman" w:cs="Times New Roman"/>
          <w:b/>
          <w:sz w:val="50"/>
          <w:szCs w:val="50"/>
        </w:rPr>
        <w:t>COMMUNITY LANGUAGE SCHOOLS CHILD SAFETY CODE OF CONDUCT</w:t>
      </w:r>
    </w:p>
    <w:p w14:paraId="42F4B3A0" w14:textId="77777777" w:rsidR="00211E9D" w:rsidRDefault="00211E9D">
      <w:pPr>
        <w:jc w:val="both"/>
        <w:rPr>
          <w:b/>
          <w:color w:val="4472C4"/>
          <w:sz w:val="26"/>
          <w:szCs w:val="26"/>
        </w:rPr>
      </w:pPr>
    </w:p>
    <w:p w14:paraId="409BD904" w14:textId="77777777" w:rsidR="00211E9D" w:rsidRDefault="00211E9D">
      <w:pPr>
        <w:jc w:val="both"/>
        <w:rPr>
          <w:b/>
          <w:color w:val="4472C4"/>
          <w:sz w:val="26"/>
          <w:szCs w:val="26"/>
        </w:rPr>
      </w:pPr>
    </w:p>
    <w:p w14:paraId="35E14AC4" w14:textId="77777777" w:rsidR="00211E9D" w:rsidRDefault="00211E9D">
      <w:pPr>
        <w:jc w:val="both"/>
        <w:rPr>
          <w:b/>
          <w:color w:val="4472C4"/>
          <w:sz w:val="26"/>
          <w:szCs w:val="26"/>
        </w:rPr>
      </w:pPr>
    </w:p>
    <w:p w14:paraId="1EFE12A7" w14:textId="77777777" w:rsidR="00211E9D" w:rsidRDefault="00211E9D">
      <w:pPr>
        <w:jc w:val="both"/>
        <w:rPr>
          <w:b/>
          <w:color w:val="4472C4"/>
          <w:sz w:val="26"/>
          <w:szCs w:val="26"/>
        </w:rPr>
      </w:pPr>
    </w:p>
    <w:p w14:paraId="141E5528" w14:textId="77777777" w:rsidR="00211E9D" w:rsidRDefault="00211E9D">
      <w:pPr>
        <w:jc w:val="both"/>
        <w:rPr>
          <w:b/>
          <w:color w:val="4472C4"/>
          <w:sz w:val="26"/>
          <w:szCs w:val="26"/>
        </w:rPr>
      </w:pPr>
    </w:p>
    <w:p w14:paraId="6AB593C1" w14:textId="77777777" w:rsidR="00211E9D" w:rsidRDefault="00211E9D">
      <w:pPr>
        <w:jc w:val="both"/>
        <w:rPr>
          <w:b/>
          <w:color w:val="4472C4"/>
          <w:sz w:val="26"/>
          <w:szCs w:val="26"/>
        </w:rPr>
      </w:pPr>
    </w:p>
    <w:p w14:paraId="52F2441B" w14:textId="77777777" w:rsidR="00211E9D" w:rsidRDefault="00211E9D">
      <w:pPr>
        <w:jc w:val="both"/>
        <w:rPr>
          <w:b/>
          <w:color w:val="4472C4"/>
          <w:sz w:val="26"/>
          <w:szCs w:val="26"/>
        </w:rPr>
      </w:pPr>
    </w:p>
    <w:p w14:paraId="332B965A" w14:textId="77777777" w:rsidR="00211E9D" w:rsidRDefault="00211E9D">
      <w:pPr>
        <w:jc w:val="both"/>
        <w:rPr>
          <w:b/>
          <w:color w:val="4472C4"/>
          <w:sz w:val="26"/>
          <w:szCs w:val="26"/>
        </w:rPr>
      </w:pPr>
    </w:p>
    <w:p w14:paraId="2A33CCAB" w14:textId="77777777" w:rsidR="00211E9D" w:rsidRDefault="00211E9D">
      <w:pPr>
        <w:jc w:val="both"/>
        <w:rPr>
          <w:b/>
          <w:color w:val="4472C4"/>
          <w:sz w:val="26"/>
          <w:szCs w:val="26"/>
        </w:rPr>
      </w:pPr>
    </w:p>
    <w:p w14:paraId="203F8B06" w14:textId="77777777" w:rsidR="00211E9D" w:rsidRDefault="000C6C52">
      <w:pPr>
        <w:jc w:val="both"/>
        <w:rPr>
          <w:b/>
          <w:color w:val="4472C4"/>
          <w:sz w:val="26"/>
          <w:szCs w:val="26"/>
        </w:rPr>
      </w:pPr>
      <w:r>
        <w:rPr>
          <w:b/>
          <w:noProof/>
          <w:color w:val="4472C4"/>
          <w:sz w:val="26"/>
          <w:szCs w:val="26"/>
        </w:rPr>
        <w:drawing>
          <wp:anchor distT="114300" distB="114300" distL="114300" distR="114300" simplePos="0" relativeHeight="251658240" behindDoc="0" locked="0" layoutInCell="1" hidden="0" allowOverlap="1" wp14:anchorId="50A93B70" wp14:editId="075A0E3C">
            <wp:simplePos x="0" y="0"/>
            <wp:positionH relativeFrom="page">
              <wp:posOffset>3651750</wp:posOffset>
            </wp:positionH>
            <wp:positionV relativeFrom="page">
              <wp:posOffset>8215500</wp:posOffset>
            </wp:positionV>
            <wp:extent cx="3370262" cy="1345880"/>
            <wp:effectExtent l="0" t="0" r="0" b="0"/>
            <wp:wrapSquare wrapText="bothSides" distT="114300" distB="114300" distL="114300" distR="114300"/>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9"/>
                    <a:srcRect/>
                    <a:stretch>
                      <a:fillRect/>
                    </a:stretch>
                  </pic:blipFill>
                  <pic:spPr>
                    <a:xfrm>
                      <a:off x="0" y="0"/>
                      <a:ext cx="3370262" cy="1345880"/>
                    </a:xfrm>
                    <a:prstGeom prst="rect">
                      <a:avLst/>
                    </a:prstGeom>
                    <a:ln/>
                  </pic:spPr>
                </pic:pic>
              </a:graphicData>
            </a:graphic>
          </wp:anchor>
        </w:drawing>
      </w:r>
      <w:r>
        <w:rPr>
          <w:b/>
          <w:color w:val="4472C4"/>
          <w:sz w:val="26"/>
          <w:szCs w:val="26"/>
        </w:rPr>
        <w:t>Community Languages Victoria</w:t>
      </w:r>
    </w:p>
    <w:p w14:paraId="40C522EC" w14:textId="77777777" w:rsidR="00211E9D" w:rsidRDefault="000C6C52">
      <w:pPr>
        <w:jc w:val="both"/>
        <w:rPr>
          <w:i/>
          <w:color w:val="4472C4"/>
          <w:sz w:val="20"/>
          <w:szCs w:val="20"/>
        </w:rPr>
      </w:pPr>
      <w:r>
        <w:rPr>
          <w:i/>
          <w:color w:val="4472C4"/>
          <w:sz w:val="20"/>
          <w:szCs w:val="20"/>
        </w:rPr>
        <w:t>Where language and culture come together</w:t>
      </w:r>
    </w:p>
    <w:p w14:paraId="65D984FC" w14:textId="77777777" w:rsidR="00211E9D" w:rsidRDefault="000C6C52">
      <w:pPr>
        <w:jc w:val="both"/>
        <w:rPr>
          <w:b/>
          <w:color w:val="4472C4"/>
          <w:sz w:val="20"/>
          <w:szCs w:val="20"/>
        </w:rPr>
      </w:pPr>
      <w:r>
        <w:rPr>
          <w:b/>
          <w:color w:val="4472C4"/>
          <w:sz w:val="20"/>
          <w:szCs w:val="20"/>
        </w:rPr>
        <w:t>ABN: 44 646 483 627</w:t>
      </w:r>
    </w:p>
    <w:p w14:paraId="64CF9BCD" w14:textId="77777777" w:rsidR="00211E9D" w:rsidRDefault="000C6C52">
      <w:pPr>
        <w:jc w:val="both"/>
        <w:rPr>
          <w:color w:val="0B0C0C"/>
          <w:sz w:val="20"/>
          <w:szCs w:val="20"/>
        </w:rPr>
      </w:pPr>
      <w:r>
        <w:rPr>
          <w:color w:val="0B0C0C"/>
          <w:sz w:val="20"/>
          <w:szCs w:val="20"/>
        </w:rPr>
        <w:t>Level 2, 189 Faraday St Carlton, VIC 3053</w:t>
      </w:r>
    </w:p>
    <w:p w14:paraId="0B98E2AA" w14:textId="77777777" w:rsidR="00211E9D" w:rsidRDefault="000C6C52">
      <w:pPr>
        <w:jc w:val="both"/>
        <w:rPr>
          <w:color w:val="0B0C0C"/>
          <w:sz w:val="20"/>
          <w:szCs w:val="20"/>
        </w:rPr>
      </w:pPr>
      <w:r>
        <w:rPr>
          <w:color w:val="0B0C0C"/>
          <w:sz w:val="20"/>
          <w:szCs w:val="20"/>
        </w:rPr>
        <w:t xml:space="preserve">Phone: (03) 9349 2863     </w:t>
      </w:r>
    </w:p>
    <w:p w14:paraId="033C4969" w14:textId="77777777" w:rsidR="00211E9D" w:rsidRDefault="000C6C52">
      <w:pPr>
        <w:jc w:val="both"/>
        <w:rPr>
          <w:color w:val="0B0C0C"/>
          <w:sz w:val="20"/>
          <w:szCs w:val="20"/>
        </w:rPr>
      </w:pPr>
      <w:r>
        <w:rPr>
          <w:color w:val="0B0C0C"/>
          <w:sz w:val="20"/>
          <w:szCs w:val="20"/>
        </w:rPr>
        <w:t>Fax: (03) 9349 2698</w:t>
      </w:r>
    </w:p>
    <w:p w14:paraId="3AD8F6B8" w14:textId="77777777" w:rsidR="00211E9D" w:rsidRDefault="000C6C52">
      <w:pPr>
        <w:jc w:val="both"/>
        <w:rPr>
          <w:color w:val="0B0C0C"/>
          <w:sz w:val="20"/>
          <w:szCs w:val="20"/>
        </w:rPr>
      </w:pPr>
      <w:r>
        <w:rPr>
          <w:color w:val="0B0C0C"/>
          <w:sz w:val="20"/>
          <w:szCs w:val="20"/>
        </w:rPr>
        <w:t xml:space="preserve">Email: </w:t>
      </w:r>
      <w:hyperlink r:id="rId10">
        <w:r>
          <w:rPr>
            <w:color w:val="1155CC"/>
            <w:sz w:val="20"/>
            <w:szCs w:val="20"/>
            <w:u w:val="single"/>
          </w:rPr>
          <w:t>info@communitylanguages.org.au</w:t>
        </w:r>
      </w:hyperlink>
      <w:r>
        <w:rPr>
          <w:color w:val="0B0C0C"/>
          <w:sz w:val="20"/>
          <w:szCs w:val="20"/>
        </w:rPr>
        <w:t xml:space="preserve"> </w:t>
      </w:r>
    </w:p>
    <w:p w14:paraId="307DC5D1" w14:textId="77777777" w:rsidR="00211E9D" w:rsidRDefault="000C6C52">
      <w:pPr>
        <w:jc w:val="both"/>
        <w:sectPr w:rsidR="00211E9D">
          <w:footerReference w:type="default" r:id="rId11"/>
          <w:headerReference w:type="first" r:id="rId12"/>
          <w:footerReference w:type="first" r:id="rId13"/>
          <w:pgSz w:w="11909" w:h="16834"/>
          <w:pgMar w:top="1440" w:right="1440" w:bottom="1440" w:left="1440" w:header="720" w:footer="720" w:gutter="0"/>
          <w:pgNumType w:start="0"/>
          <w:cols w:space="720"/>
        </w:sectPr>
      </w:pPr>
      <w:r>
        <w:rPr>
          <w:color w:val="0B0C0C"/>
          <w:sz w:val="20"/>
          <w:szCs w:val="20"/>
        </w:rPr>
        <w:t xml:space="preserve">Website: </w:t>
      </w:r>
      <w:hyperlink r:id="rId14">
        <w:r>
          <w:rPr>
            <w:color w:val="1155CC"/>
            <w:sz w:val="20"/>
            <w:szCs w:val="20"/>
            <w:u w:val="single"/>
          </w:rPr>
          <w:t>www.communitylanguages.org.au</w:t>
        </w:r>
      </w:hyperlink>
    </w:p>
    <w:p w14:paraId="641AACA7" w14:textId="77777777" w:rsidR="00211E9D" w:rsidRDefault="000C6C52">
      <w:pPr>
        <w:jc w:val="center"/>
        <w:rPr>
          <w:rFonts w:ascii="Open Sans" w:eastAsia="Open Sans" w:hAnsi="Open Sans" w:cs="Open Sans"/>
          <w:sz w:val="32"/>
          <w:szCs w:val="32"/>
          <w:highlight w:val="yellow"/>
        </w:rPr>
      </w:pPr>
      <w:r>
        <w:rPr>
          <w:rFonts w:ascii="Open Sans" w:eastAsia="Open Sans" w:hAnsi="Open Sans" w:cs="Open Sans"/>
          <w:b/>
          <w:sz w:val="32"/>
          <w:szCs w:val="32"/>
        </w:rPr>
        <w:lastRenderedPageBreak/>
        <w:t>CHILD SAFETY CODE OF CONDUCT</w:t>
      </w:r>
    </w:p>
    <w:p w14:paraId="6E5E78AD" w14:textId="77777777" w:rsidR="00211E9D" w:rsidRDefault="00211E9D">
      <w:pPr>
        <w:jc w:val="center"/>
        <w:rPr>
          <w:rFonts w:ascii="Open Sans" w:eastAsia="Open Sans" w:hAnsi="Open Sans" w:cs="Open Sans"/>
          <w:sz w:val="24"/>
          <w:szCs w:val="24"/>
        </w:rPr>
      </w:pPr>
    </w:p>
    <w:p w14:paraId="39488846" w14:textId="77777777" w:rsidR="00211E9D" w:rsidRDefault="000C6C52">
      <w:pPr>
        <w:rPr>
          <w:rFonts w:ascii="Open Sans" w:eastAsia="Open Sans" w:hAnsi="Open Sans" w:cs="Open Sans"/>
          <w:b/>
          <w:color w:val="FF0000"/>
          <w:sz w:val="24"/>
          <w:szCs w:val="24"/>
        </w:rPr>
      </w:pPr>
      <w:r>
        <w:rPr>
          <w:rFonts w:ascii="Open Sans" w:eastAsia="Open Sans" w:hAnsi="Open Sans" w:cs="Open Sans"/>
          <w:b/>
          <w:color w:val="FF0000"/>
          <w:sz w:val="24"/>
          <w:szCs w:val="24"/>
        </w:rPr>
        <w:t xml:space="preserve">The following Code of Conduct is provided as a template only. Your school should interpret and expand this policy as required. </w:t>
      </w:r>
    </w:p>
    <w:p w14:paraId="2EA0AFFC" w14:textId="77777777" w:rsidR="00211E9D" w:rsidRDefault="00211E9D">
      <w:pPr>
        <w:jc w:val="center"/>
        <w:rPr>
          <w:rFonts w:ascii="Open Sans" w:eastAsia="Open Sans" w:hAnsi="Open Sans" w:cs="Open Sans"/>
          <w:sz w:val="24"/>
          <w:szCs w:val="24"/>
        </w:rPr>
      </w:pPr>
    </w:p>
    <w:p w14:paraId="658C261E" w14:textId="77777777" w:rsidR="00211E9D" w:rsidRDefault="000C6C52">
      <w:pPr>
        <w:rPr>
          <w:rFonts w:ascii="Open Sans" w:eastAsia="Open Sans" w:hAnsi="Open Sans" w:cs="Open Sans"/>
          <w:sz w:val="24"/>
          <w:szCs w:val="24"/>
        </w:rPr>
      </w:pPr>
      <w:r>
        <w:rPr>
          <w:rFonts w:ascii="Open Sans" w:eastAsia="Open Sans" w:hAnsi="Open Sans" w:cs="Open Sans"/>
          <w:sz w:val="24"/>
          <w:szCs w:val="24"/>
        </w:rPr>
        <w:t>The content provided throughout this document is a guide to demonstrate what your School may consider appropriate for inclusion in its Code of Conduct. Your organisation should also consider the information, documents and strategies required for your school and relevant to its circumstances. The Code of Conduct should be reviewed every year and updated as needed.</w:t>
      </w:r>
    </w:p>
    <w:p w14:paraId="4C9F495B" w14:textId="77777777" w:rsidR="00211E9D" w:rsidRDefault="00211E9D">
      <w:pPr>
        <w:rPr>
          <w:rFonts w:ascii="Open Sans" w:eastAsia="Open Sans" w:hAnsi="Open Sans" w:cs="Open Sans"/>
          <w:sz w:val="24"/>
          <w:szCs w:val="24"/>
        </w:rPr>
      </w:pPr>
    </w:p>
    <w:p w14:paraId="15CDF696" w14:textId="77777777" w:rsidR="00211E9D" w:rsidRDefault="000C6C52">
      <w:pPr>
        <w:rPr>
          <w:rFonts w:ascii="Open Sans" w:eastAsia="Open Sans" w:hAnsi="Open Sans" w:cs="Open Sans"/>
          <w:sz w:val="24"/>
          <w:szCs w:val="24"/>
        </w:rPr>
      </w:pPr>
      <w:r>
        <w:rPr>
          <w:rFonts w:ascii="Open Sans" w:eastAsia="Open Sans" w:hAnsi="Open Sans" w:cs="Open Sans"/>
          <w:sz w:val="24"/>
          <w:szCs w:val="24"/>
        </w:rPr>
        <w:t xml:space="preserve">All staff and volunteers </w:t>
      </w:r>
      <w:r>
        <w:rPr>
          <w:rFonts w:ascii="Open Sans" w:eastAsia="Open Sans" w:hAnsi="Open Sans" w:cs="Open Sans"/>
          <w:b/>
          <w:sz w:val="24"/>
          <w:szCs w:val="24"/>
        </w:rPr>
        <w:t xml:space="preserve">must sign a Code of Conduct </w:t>
      </w:r>
      <w:r>
        <w:rPr>
          <w:rFonts w:ascii="Open Sans" w:eastAsia="Open Sans" w:hAnsi="Open Sans" w:cs="Open Sans"/>
          <w:sz w:val="24"/>
          <w:szCs w:val="24"/>
        </w:rPr>
        <w:t xml:space="preserve">declaration at the start of employment and on </w:t>
      </w:r>
      <w:r>
        <w:rPr>
          <w:rFonts w:ascii="Open Sans" w:eastAsia="Open Sans" w:hAnsi="Open Sans" w:cs="Open Sans"/>
          <w:b/>
          <w:sz w:val="24"/>
          <w:szCs w:val="24"/>
        </w:rPr>
        <w:t>an annual basis</w:t>
      </w:r>
      <w:r>
        <w:rPr>
          <w:rFonts w:ascii="Open Sans" w:eastAsia="Open Sans" w:hAnsi="Open Sans" w:cs="Open Sans"/>
          <w:sz w:val="24"/>
          <w:szCs w:val="24"/>
        </w:rPr>
        <w:t xml:space="preserve"> to show that they understand the principles of our Code of Conduct, confirm that they have complied with them in the previous 12 months and agree to adhere to them in the future. This Code of Conduct is to be read in conjunction with all other policies, procedures and guidelines. </w:t>
      </w:r>
    </w:p>
    <w:p w14:paraId="197999C2" w14:textId="77777777" w:rsidR="00211E9D" w:rsidRDefault="000C6C52">
      <w:r>
        <w:tab/>
      </w:r>
    </w:p>
    <w:p w14:paraId="690C62F8" w14:textId="77777777" w:rsidR="00211E9D" w:rsidRDefault="00211E9D"/>
    <w:p w14:paraId="1B3DA67A" w14:textId="77777777" w:rsidR="00211E9D" w:rsidRDefault="00211E9D"/>
    <w:p w14:paraId="27285CC1" w14:textId="77777777" w:rsidR="00211E9D" w:rsidRDefault="00211E9D"/>
    <w:p w14:paraId="527B2810" w14:textId="77777777" w:rsidR="00211E9D" w:rsidRDefault="00211E9D"/>
    <w:p w14:paraId="59BCC062" w14:textId="77777777" w:rsidR="00211E9D" w:rsidRDefault="00211E9D"/>
    <w:p w14:paraId="392D4FE3" w14:textId="77777777" w:rsidR="00211E9D" w:rsidRDefault="00211E9D"/>
    <w:p w14:paraId="1A5E7A9A" w14:textId="77777777" w:rsidR="00211E9D" w:rsidRDefault="00211E9D"/>
    <w:p w14:paraId="35923632" w14:textId="77777777" w:rsidR="00211E9D" w:rsidRDefault="00211E9D"/>
    <w:p w14:paraId="4535E43F" w14:textId="77777777" w:rsidR="00211E9D" w:rsidRDefault="00211E9D"/>
    <w:p w14:paraId="3F8214B0" w14:textId="77777777" w:rsidR="00211E9D" w:rsidRDefault="00211E9D"/>
    <w:p w14:paraId="7C606892" w14:textId="77777777" w:rsidR="00211E9D" w:rsidRDefault="00211E9D"/>
    <w:p w14:paraId="19989191" w14:textId="77777777" w:rsidR="00211E9D" w:rsidRDefault="00211E9D"/>
    <w:p w14:paraId="0D152A24" w14:textId="77777777" w:rsidR="00211E9D" w:rsidRDefault="00211E9D"/>
    <w:p w14:paraId="7FFE5EF9" w14:textId="77777777" w:rsidR="00211E9D" w:rsidRDefault="00211E9D">
      <w:pPr>
        <w:spacing w:before="240"/>
        <w:rPr>
          <w:rFonts w:ascii="Open Sans" w:eastAsia="Open Sans" w:hAnsi="Open Sans" w:cs="Open Sans"/>
          <w:color w:val="323E4F"/>
        </w:rPr>
      </w:pPr>
    </w:p>
    <w:tbl>
      <w:tblPr>
        <w:tblStyle w:val="a"/>
        <w:tblpPr w:leftFromText="180" w:rightFromText="180" w:topFromText="180" w:bottomFromText="180" w:vertAnchor="text" w:tblpX="-390"/>
        <w:tblW w:w="9030" w:type="dxa"/>
        <w:tblBorders>
          <w:top w:val="single" w:sz="4" w:space="0" w:color="000000"/>
          <w:left w:val="single" w:sz="4" w:space="0" w:color="000000"/>
          <w:bottom w:val="single" w:sz="4" w:space="0" w:color="000000"/>
          <w:right w:val="single" w:sz="4" w:space="0" w:color="000000"/>
        </w:tblBorders>
        <w:tblLayout w:type="fixed"/>
        <w:tblLook w:val="0000" w:firstRow="0" w:lastRow="0" w:firstColumn="0" w:lastColumn="0" w:noHBand="0" w:noVBand="0"/>
      </w:tblPr>
      <w:tblGrid>
        <w:gridCol w:w="2370"/>
        <w:gridCol w:w="1740"/>
        <w:gridCol w:w="2655"/>
        <w:gridCol w:w="2265"/>
      </w:tblGrid>
      <w:tr w:rsidR="00211E9D" w14:paraId="73B7CE25" w14:textId="77777777">
        <w:tc>
          <w:tcPr>
            <w:tcW w:w="2370" w:type="dxa"/>
            <w:tcBorders>
              <w:top w:val="single" w:sz="4" w:space="0" w:color="000000"/>
              <w:left w:val="single" w:sz="4" w:space="0" w:color="000000"/>
              <w:bottom w:val="nil"/>
              <w:right w:val="nil"/>
            </w:tcBorders>
            <w:shd w:val="clear" w:color="auto" w:fill="E0E0E0"/>
            <w:tcMar>
              <w:top w:w="0" w:type="dxa"/>
              <w:left w:w="115" w:type="dxa"/>
              <w:bottom w:w="0" w:type="dxa"/>
              <w:right w:w="115" w:type="dxa"/>
            </w:tcMar>
          </w:tcPr>
          <w:p w14:paraId="5C8E63A0" w14:textId="77777777" w:rsidR="00211E9D" w:rsidRDefault="000C6C52">
            <w:pPr>
              <w:rPr>
                <w:rFonts w:ascii="Open Sans" w:eastAsia="Open Sans" w:hAnsi="Open Sans" w:cs="Open Sans"/>
                <w:sz w:val="21"/>
                <w:szCs w:val="21"/>
              </w:rPr>
            </w:pPr>
            <w:r>
              <w:rPr>
                <w:rFonts w:ascii="Open Sans" w:eastAsia="Open Sans" w:hAnsi="Open Sans" w:cs="Open Sans"/>
                <w:sz w:val="21"/>
                <w:szCs w:val="21"/>
              </w:rPr>
              <w:t>Policy number</w:t>
            </w:r>
          </w:p>
        </w:tc>
        <w:tc>
          <w:tcPr>
            <w:tcW w:w="1740" w:type="dxa"/>
            <w:tcBorders>
              <w:top w:val="single" w:sz="4" w:space="0" w:color="000000"/>
              <w:left w:val="nil"/>
              <w:bottom w:val="nil"/>
              <w:right w:val="nil"/>
            </w:tcBorders>
            <w:shd w:val="clear" w:color="auto" w:fill="E0E0E0"/>
            <w:tcMar>
              <w:top w:w="0" w:type="dxa"/>
              <w:left w:w="115" w:type="dxa"/>
              <w:bottom w:w="0" w:type="dxa"/>
              <w:right w:w="115" w:type="dxa"/>
            </w:tcMar>
          </w:tcPr>
          <w:p w14:paraId="5D90E3FD" w14:textId="77777777" w:rsidR="00211E9D" w:rsidRDefault="000C6C52">
            <w:pPr>
              <w:rPr>
                <w:rFonts w:ascii="Open Sans" w:eastAsia="Open Sans" w:hAnsi="Open Sans" w:cs="Open Sans"/>
                <w:color w:val="808080"/>
                <w:sz w:val="21"/>
                <w:szCs w:val="21"/>
              </w:rPr>
            </w:pPr>
            <w:r>
              <w:rPr>
                <w:rFonts w:ascii="Open Sans" w:eastAsia="Open Sans" w:hAnsi="Open Sans" w:cs="Open Sans"/>
                <w:color w:val="808080"/>
                <w:sz w:val="21"/>
                <w:szCs w:val="21"/>
              </w:rPr>
              <w:t>CLV 09</w:t>
            </w:r>
          </w:p>
        </w:tc>
        <w:tc>
          <w:tcPr>
            <w:tcW w:w="2655" w:type="dxa"/>
            <w:tcBorders>
              <w:top w:val="single" w:sz="4" w:space="0" w:color="000000"/>
              <w:left w:val="nil"/>
              <w:bottom w:val="nil"/>
              <w:right w:val="nil"/>
            </w:tcBorders>
            <w:shd w:val="clear" w:color="auto" w:fill="E0E0E0"/>
            <w:tcMar>
              <w:top w:w="0" w:type="dxa"/>
              <w:left w:w="115" w:type="dxa"/>
              <w:bottom w:w="0" w:type="dxa"/>
              <w:right w:w="115" w:type="dxa"/>
            </w:tcMar>
          </w:tcPr>
          <w:p w14:paraId="1A874C36" w14:textId="77777777" w:rsidR="00211E9D" w:rsidRDefault="000C6C52">
            <w:pPr>
              <w:rPr>
                <w:rFonts w:ascii="Open Sans" w:eastAsia="Open Sans" w:hAnsi="Open Sans" w:cs="Open Sans"/>
                <w:sz w:val="21"/>
                <w:szCs w:val="21"/>
              </w:rPr>
            </w:pPr>
            <w:r>
              <w:rPr>
                <w:rFonts w:ascii="Open Sans" w:eastAsia="Open Sans" w:hAnsi="Open Sans" w:cs="Open Sans"/>
                <w:sz w:val="21"/>
                <w:szCs w:val="21"/>
              </w:rPr>
              <w:t>Version</w:t>
            </w:r>
          </w:p>
        </w:tc>
        <w:tc>
          <w:tcPr>
            <w:tcW w:w="2265" w:type="dxa"/>
            <w:tcBorders>
              <w:top w:val="single" w:sz="4" w:space="0" w:color="000000"/>
              <w:left w:val="nil"/>
              <w:bottom w:val="nil"/>
              <w:right w:val="single" w:sz="4" w:space="0" w:color="000000"/>
            </w:tcBorders>
            <w:shd w:val="clear" w:color="auto" w:fill="E0E0E0"/>
            <w:tcMar>
              <w:top w:w="0" w:type="dxa"/>
              <w:left w:w="115" w:type="dxa"/>
              <w:bottom w:w="0" w:type="dxa"/>
              <w:right w:w="115" w:type="dxa"/>
            </w:tcMar>
          </w:tcPr>
          <w:p w14:paraId="53836B4A" w14:textId="77777777" w:rsidR="00211E9D" w:rsidRDefault="000C6C52">
            <w:pPr>
              <w:rPr>
                <w:rFonts w:ascii="Open Sans" w:eastAsia="Open Sans" w:hAnsi="Open Sans" w:cs="Open Sans"/>
                <w:color w:val="808080"/>
                <w:sz w:val="21"/>
                <w:szCs w:val="21"/>
              </w:rPr>
            </w:pPr>
            <w:r>
              <w:rPr>
                <w:rFonts w:ascii="Open Sans" w:eastAsia="Open Sans" w:hAnsi="Open Sans" w:cs="Open Sans"/>
                <w:color w:val="808080"/>
                <w:sz w:val="21"/>
                <w:szCs w:val="21"/>
              </w:rPr>
              <w:t>6</w:t>
            </w:r>
          </w:p>
        </w:tc>
      </w:tr>
      <w:tr w:rsidR="00211E9D" w14:paraId="25033C34" w14:textId="77777777">
        <w:tc>
          <w:tcPr>
            <w:tcW w:w="2370" w:type="dxa"/>
            <w:tcBorders>
              <w:top w:val="nil"/>
              <w:left w:val="single" w:sz="4" w:space="0" w:color="000000"/>
              <w:bottom w:val="nil"/>
              <w:right w:val="nil"/>
            </w:tcBorders>
            <w:shd w:val="clear" w:color="auto" w:fill="E0E0E0"/>
            <w:tcMar>
              <w:top w:w="0" w:type="dxa"/>
              <w:left w:w="115" w:type="dxa"/>
              <w:bottom w:w="0" w:type="dxa"/>
              <w:right w:w="115" w:type="dxa"/>
            </w:tcMar>
          </w:tcPr>
          <w:p w14:paraId="6D6C6098" w14:textId="77777777" w:rsidR="00211E9D" w:rsidRDefault="000C6C52">
            <w:pPr>
              <w:rPr>
                <w:rFonts w:ascii="Open Sans" w:eastAsia="Open Sans" w:hAnsi="Open Sans" w:cs="Open Sans"/>
                <w:sz w:val="21"/>
                <w:szCs w:val="21"/>
              </w:rPr>
            </w:pPr>
            <w:r>
              <w:rPr>
                <w:rFonts w:ascii="Open Sans" w:eastAsia="Open Sans" w:hAnsi="Open Sans" w:cs="Open Sans"/>
                <w:sz w:val="21"/>
                <w:szCs w:val="21"/>
              </w:rPr>
              <w:t>Drafted by</w:t>
            </w:r>
          </w:p>
        </w:tc>
        <w:tc>
          <w:tcPr>
            <w:tcW w:w="1740" w:type="dxa"/>
            <w:tcBorders>
              <w:top w:val="nil"/>
              <w:left w:val="nil"/>
              <w:bottom w:val="nil"/>
              <w:right w:val="nil"/>
            </w:tcBorders>
            <w:shd w:val="clear" w:color="auto" w:fill="E0E0E0"/>
            <w:tcMar>
              <w:top w:w="0" w:type="dxa"/>
              <w:left w:w="115" w:type="dxa"/>
              <w:bottom w:w="0" w:type="dxa"/>
              <w:right w:w="115" w:type="dxa"/>
            </w:tcMar>
          </w:tcPr>
          <w:p w14:paraId="71C28A7F" w14:textId="77777777" w:rsidR="00211E9D" w:rsidRDefault="000C6C52">
            <w:pPr>
              <w:rPr>
                <w:rFonts w:ascii="Open Sans" w:eastAsia="Open Sans" w:hAnsi="Open Sans" w:cs="Open Sans"/>
                <w:color w:val="808080"/>
                <w:sz w:val="21"/>
                <w:szCs w:val="21"/>
              </w:rPr>
            </w:pPr>
            <w:r>
              <w:rPr>
                <w:rFonts w:ascii="Open Sans" w:eastAsia="Open Sans" w:hAnsi="Open Sans" w:cs="Open Sans"/>
                <w:color w:val="808080"/>
                <w:sz w:val="21"/>
                <w:szCs w:val="21"/>
              </w:rPr>
              <w:t xml:space="preserve">Neda </w:t>
            </w:r>
            <w:proofErr w:type="spellStart"/>
            <w:r>
              <w:rPr>
                <w:rFonts w:ascii="Open Sans" w:eastAsia="Open Sans" w:hAnsi="Open Sans" w:cs="Open Sans"/>
                <w:color w:val="808080"/>
                <w:sz w:val="21"/>
                <w:szCs w:val="21"/>
              </w:rPr>
              <w:t>Erjaei</w:t>
            </w:r>
            <w:proofErr w:type="spellEnd"/>
          </w:p>
        </w:tc>
        <w:tc>
          <w:tcPr>
            <w:tcW w:w="2655" w:type="dxa"/>
            <w:tcBorders>
              <w:top w:val="nil"/>
              <w:left w:val="nil"/>
              <w:bottom w:val="nil"/>
              <w:right w:val="nil"/>
            </w:tcBorders>
            <w:shd w:val="clear" w:color="auto" w:fill="E0E0E0"/>
            <w:tcMar>
              <w:top w:w="0" w:type="dxa"/>
              <w:left w:w="115" w:type="dxa"/>
              <w:bottom w:w="0" w:type="dxa"/>
              <w:right w:w="115" w:type="dxa"/>
            </w:tcMar>
          </w:tcPr>
          <w:p w14:paraId="4F481DE6" w14:textId="77777777" w:rsidR="00211E9D" w:rsidRDefault="000C6C52">
            <w:pPr>
              <w:rPr>
                <w:rFonts w:ascii="Open Sans" w:eastAsia="Open Sans" w:hAnsi="Open Sans" w:cs="Open Sans"/>
                <w:sz w:val="21"/>
                <w:szCs w:val="21"/>
              </w:rPr>
            </w:pPr>
            <w:r>
              <w:rPr>
                <w:rFonts w:ascii="Open Sans" w:eastAsia="Open Sans" w:hAnsi="Open Sans" w:cs="Open Sans"/>
                <w:sz w:val="21"/>
                <w:szCs w:val="21"/>
              </w:rPr>
              <w:t xml:space="preserve">Approved by Committee </w:t>
            </w:r>
          </w:p>
        </w:tc>
        <w:tc>
          <w:tcPr>
            <w:tcW w:w="2265" w:type="dxa"/>
            <w:tcBorders>
              <w:top w:val="nil"/>
              <w:left w:val="nil"/>
              <w:bottom w:val="nil"/>
              <w:right w:val="single" w:sz="4" w:space="0" w:color="000000"/>
            </w:tcBorders>
            <w:shd w:val="clear" w:color="auto" w:fill="E0E0E0"/>
            <w:tcMar>
              <w:top w:w="0" w:type="dxa"/>
              <w:left w:w="115" w:type="dxa"/>
              <w:bottom w:w="0" w:type="dxa"/>
              <w:right w:w="115" w:type="dxa"/>
            </w:tcMar>
          </w:tcPr>
          <w:p w14:paraId="1CAFF2D3" w14:textId="77777777" w:rsidR="00211E9D" w:rsidRDefault="000C6C52">
            <w:pPr>
              <w:rPr>
                <w:rFonts w:ascii="Open Sans" w:eastAsia="Open Sans" w:hAnsi="Open Sans" w:cs="Open Sans"/>
                <w:color w:val="808080"/>
                <w:sz w:val="21"/>
                <w:szCs w:val="21"/>
              </w:rPr>
            </w:pPr>
            <w:r>
              <w:rPr>
                <w:rFonts w:ascii="Open Sans" w:eastAsia="Open Sans" w:hAnsi="Open Sans" w:cs="Open Sans"/>
                <w:color w:val="808080"/>
                <w:sz w:val="21"/>
                <w:szCs w:val="21"/>
              </w:rPr>
              <w:t>29 November 2023</w:t>
            </w:r>
          </w:p>
        </w:tc>
      </w:tr>
      <w:tr w:rsidR="00211E9D" w14:paraId="09571E77" w14:textId="77777777">
        <w:tc>
          <w:tcPr>
            <w:tcW w:w="2370" w:type="dxa"/>
            <w:tcBorders>
              <w:top w:val="nil"/>
              <w:left w:val="single" w:sz="4" w:space="0" w:color="000000"/>
              <w:bottom w:val="single" w:sz="4" w:space="0" w:color="000000"/>
              <w:right w:val="nil"/>
            </w:tcBorders>
            <w:shd w:val="clear" w:color="auto" w:fill="E0E0E0"/>
            <w:tcMar>
              <w:top w:w="0" w:type="dxa"/>
              <w:left w:w="115" w:type="dxa"/>
              <w:bottom w:w="0" w:type="dxa"/>
              <w:right w:w="115" w:type="dxa"/>
            </w:tcMar>
          </w:tcPr>
          <w:p w14:paraId="08296F89" w14:textId="77777777" w:rsidR="00211E9D" w:rsidRDefault="000C6C52">
            <w:pPr>
              <w:rPr>
                <w:rFonts w:ascii="Open Sans" w:eastAsia="Open Sans" w:hAnsi="Open Sans" w:cs="Open Sans"/>
                <w:sz w:val="21"/>
                <w:szCs w:val="21"/>
              </w:rPr>
            </w:pPr>
            <w:r>
              <w:rPr>
                <w:rFonts w:ascii="Open Sans" w:eastAsia="Open Sans" w:hAnsi="Open Sans" w:cs="Open Sans"/>
                <w:sz w:val="21"/>
                <w:szCs w:val="21"/>
              </w:rPr>
              <w:t>Responsible person</w:t>
            </w:r>
          </w:p>
        </w:tc>
        <w:tc>
          <w:tcPr>
            <w:tcW w:w="1740" w:type="dxa"/>
            <w:tcBorders>
              <w:top w:val="nil"/>
              <w:left w:val="nil"/>
              <w:bottom w:val="single" w:sz="4" w:space="0" w:color="000000"/>
              <w:right w:val="nil"/>
            </w:tcBorders>
            <w:shd w:val="clear" w:color="auto" w:fill="E0E0E0"/>
            <w:tcMar>
              <w:top w:w="0" w:type="dxa"/>
              <w:left w:w="115" w:type="dxa"/>
              <w:bottom w:w="0" w:type="dxa"/>
              <w:right w:w="115" w:type="dxa"/>
            </w:tcMar>
          </w:tcPr>
          <w:p w14:paraId="38A889AD" w14:textId="77777777" w:rsidR="00211E9D" w:rsidRDefault="000C6C52">
            <w:pPr>
              <w:rPr>
                <w:rFonts w:ascii="Open Sans" w:eastAsia="Open Sans" w:hAnsi="Open Sans" w:cs="Open Sans"/>
                <w:color w:val="808080"/>
                <w:sz w:val="21"/>
                <w:szCs w:val="21"/>
              </w:rPr>
            </w:pPr>
            <w:r>
              <w:rPr>
                <w:rFonts w:ascii="Open Sans" w:eastAsia="Open Sans" w:hAnsi="Open Sans" w:cs="Open Sans"/>
                <w:color w:val="808080"/>
                <w:sz w:val="21"/>
                <w:szCs w:val="21"/>
              </w:rPr>
              <w:t xml:space="preserve">Neda </w:t>
            </w:r>
            <w:proofErr w:type="spellStart"/>
            <w:r>
              <w:rPr>
                <w:rFonts w:ascii="Open Sans" w:eastAsia="Open Sans" w:hAnsi="Open Sans" w:cs="Open Sans"/>
                <w:color w:val="808080"/>
                <w:sz w:val="21"/>
                <w:szCs w:val="21"/>
              </w:rPr>
              <w:t>Erjaei</w:t>
            </w:r>
            <w:proofErr w:type="spellEnd"/>
          </w:p>
        </w:tc>
        <w:tc>
          <w:tcPr>
            <w:tcW w:w="2655" w:type="dxa"/>
            <w:tcBorders>
              <w:top w:val="nil"/>
              <w:left w:val="nil"/>
              <w:bottom w:val="single" w:sz="4" w:space="0" w:color="000000"/>
              <w:right w:val="nil"/>
            </w:tcBorders>
            <w:shd w:val="clear" w:color="auto" w:fill="E0E0E0"/>
            <w:tcMar>
              <w:top w:w="0" w:type="dxa"/>
              <w:left w:w="115" w:type="dxa"/>
              <w:bottom w:w="0" w:type="dxa"/>
              <w:right w:w="115" w:type="dxa"/>
            </w:tcMar>
          </w:tcPr>
          <w:p w14:paraId="34B68073" w14:textId="77777777" w:rsidR="00211E9D" w:rsidRDefault="000C6C52">
            <w:pPr>
              <w:rPr>
                <w:rFonts w:ascii="Open Sans" w:eastAsia="Open Sans" w:hAnsi="Open Sans" w:cs="Open Sans"/>
                <w:sz w:val="21"/>
                <w:szCs w:val="21"/>
              </w:rPr>
            </w:pPr>
            <w:r>
              <w:rPr>
                <w:rFonts w:ascii="Open Sans" w:eastAsia="Open Sans" w:hAnsi="Open Sans" w:cs="Open Sans"/>
                <w:sz w:val="21"/>
                <w:szCs w:val="21"/>
              </w:rPr>
              <w:t>Scheduled review date</w:t>
            </w:r>
          </w:p>
        </w:tc>
        <w:tc>
          <w:tcPr>
            <w:tcW w:w="2265" w:type="dxa"/>
            <w:tcBorders>
              <w:top w:val="nil"/>
              <w:left w:val="nil"/>
              <w:bottom w:val="single" w:sz="4" w:space="0" w:color="000000"/>
              <w:right w:val="single" w:sz="4" w:space="0" w:color="000000"/>
            </w:tcBorders>
            <w:shd w:val="clear" w:color="auto" w:fill="E0E0E0"/>
            <w:tcMar>
              <w:top w:w="0" w:type="dxa"/>
              <w:left w:w="115" w:type="dxa"/>
              <w:bottom w:w="0" w:type="dxa"/>
              <w:right w:w="115" w:type="dxa"/>
            </w:tcMar>
          </w:tcPr>
          <w:p w14:paraId="586A8402" w14:textId="77777777" w:rsidR="00211E9D" w:rsidRDefault="000C6C52">
            <w:pPr>
              <w:rPr>
                <w:rFonts w:ascii="Open Sans" w:eastAsia="Open Sans" w:hAnsi="Open Sans" w:cs="Open Sans"/>
                <w:color w:val="808080"/>
                <w:sz w:val="21"/>
                <w:szCs w:val="21"/>
              </w:rPr>
            </w:pPr>
            <w:r>
              <w:rPr>
                <w:rFonts w:ascii="Open Sans" w:eastAsia="Open Sans" w:hAnsi="Open Sans" w:cs="Open Sans"/>
                <w:color w:val="808080"/>
                <w:sz w:val="21"/>
                <w:szCs w:val="21"/>
              </w:rPr>
              <w:t>29 November 2024</w:t>
            </w:r>
          </w:p>
        </w:tc>
      </w:tr>
    </w:tbl>
    <w:p w14:paraId="6E38779F" w14:textId="77777777" w:rsidR="00211E9D" w:rsidRDefault="00211E9D"/>
    <w:p w14:paraId="0751F80A" w14:textId="77777777" w:rsidR="00211E9D" w:rsidRDefault="000C6C52">
      <w:pPr>
        <w:jc w:val="center"/>
        <w:rPr>
          <w:rFonts w:ascii="Open Sans" w:eastAsia="Open Sans" w:hAnsi="Open Sans" w:cs="Open Sans"/>
          <w:b/>
          <w:sz w:val="26"/>
          <w:szCs w:val="26"/>
        </w:rPr>
      </w:pPr>
      <w:r>
        <w:lastRenderedPageBreak/>
        <w:br w:type="page"/>
      </w:r>
    </w:p>
    <w:p w14:paraId="6EA5530C" w14:textId="77777777" w:rsidR="00211E9D" w:rsidRDefault="000C6C52">
      <w:pPr>
        <w:jc w:val="center"/>
        <w:rPr>
          <w:rFonts w:ascii="Open Sans" w:eastAsia="Open Sans" w:hAnsi="Open Sans" w:cs="Open Sans"/>
          <w:b/>
          <w:sz w:val="26"/>
          <w:szCs w:val="26"/>
        </w:rPr>
      </w:pPr>
      <w:r>
        <w:rPr>
          <w:rFonts w:ascii="Open Sans" w:eastAsia="Open Sans" w:hAnsi="Open Sans" w:cs="Open Sans"/>
          <w:b/>
          <w:sz w:val="26"/>
          <w:szCs w:val="26"/>
        </w:rPr>
        <w:lastRenderedPageBreak/>
        <w:t>CHILD SAFETY CODE OF CONDUCT</w:t>
      </w:r>
    </w:p>
    <w:p w14:paraId="576FF522" w14:textId="56BF79C5" w:rsidR="00211E9D" w:rsidRPr="00E55435" w:rsidRDefault="009E7442">
      <w:pPr>
        <w:jc w:val="center"/>
        <w:rPr>
          <w:rFonts w:ascii="Open Sans" w:eastAsia="Open Sans" w:hAnsi="Open Sans" w:cs="Open Sans"/>
        </w:rPr>
      </w:pPr>
      <w:r>
        <w:rPr>
          <w:rFonts w:ascii="Open Sans" w:eastAsia="Open Sans" w:hAnsi="Open Sans" w:cs="Open Sans"/>
        </w:rPr>
        <w:t>Al-Kamal</w:t>
      </w:r>
      <w:r w:rsidR="00E55435" w:rsidRPr="00E55435">
        <w:rPr>
          <w:rFonts w:ascii="Open Sans" w:eastAsia="Open Sans" w:hAnsi="Open Sans" w:cs="Open Sans"/>
        </w:rPr>
        <w:t xml:space="preserve"> Arabic School</w:t>
      </w:r>
    </w:p>
    <w:p w14:paraId="7D1C0A44" w14:textId="77777777" w:rsidR="00211E9D" w:rsidRDefault="00211E9D">
      <w:pPr>
        <w:rPr>
          <w:rFonts w:ascii="Open Sans" w:eastAsia="Open Sans" w:hAnsi="Open Sans" w:cs="Open Sans"/>
          <w:highlight w:val="yellow"/>
        </w:rPr>
      </w:pPr>
    </w:p>
    <w:p w14:paraId="37C2C8A4" w14:textId="77777777" w:rsidR="00211E9D" w:rsidRDefault="000C6C52">
      <w:pPr>
        <w:ind w:left="-566"/>
        <w:rPr>
          <w:rFonts w:ascii="Open Sans" w:eastAsia="Open Sans" w:hAnsi="Open Sans" w:cs="Open Sans"/>
        </w:rPr>
      </w:pPr>
      <w:r>
        <w:rPr>
          <w:rFonts w:ascii="Open Sans" w:eastAsia="Open Sans" w:hAnsi="Open Sans" w:cs="Open Sans"/>
        </w:rPr>
        <w:t>This Code of Conduct outlines appropriate standards of behaviour by adults towards children.</w:t>
      </w:r>
    </w:p>
    <w:p w14:paraId="469811D2" w14:textId="77777777" w:rsidR="00211E9D" w:rsidRDefault="00211E9D">
      <w:pPr>
        <w:ind w:left="-566"/>
        <w:rPr>
          <w:rFonts w:ascii="Open Sans" w:eastAsia="Open Sans" w:hAnsi="Open Sans" w:cs="Open Sans"/>
        </w:rPr>
      </w:pPr>
    </w:p>
    <w:p w14:paraId="52F081C0" w14:textId="020F796D" w:rsidR="00211E9D" w:rsidRDefault="000C6C52">
      <w:pPr>
        <w:ind w:left="-566"/>
        <w:rPr>
          <w:rFonts w:ascii="Open Sans" w:eastAsia="Open Sans" w:hAnsi="Open Sans" w:cs="Open Sans"/>
        </w:rPr>
      </w:pPr>
      <w:r>
        <w:rPr>
          <w:rFonts w:ascii="Open Sans" w:eastAsia="Open Sans" w:hAnsi="Open Sans" w:cs="Open Sans"/>
        </w:rPr>
        <w:t xml:space="preserve">The Code of Conduct aims to protect children and reduce opportunities for abuse or harm. It also helps staff and volunteers by guiding how to best support children and avoid or better manage difficult situations. This Code of Conduct applies to all people involved in </w:t>
      </w:r>
      <w:r w:rsidR="009E7442">
        <w:rPr>
          <w:rFonts w:ascii="Open Sans" w:eastAsia="Open Sans" w:hAnsi="Open Sans" w:cs="Open Sans"/>
        </w:rPr>
        <w:t>Al-Kamal</w:t>
      </w:r>
      <w:r w:rsidR="00E55435">
        <w:rPr>
          <w:rFonts w:ascii="Open Sans" w:eastAsia="Open Sans" w:hAnsi="Open Sans" w:cs="Open Sans"/>
        </w:rPr>
        <w:t xml:space="preserve"> Arabic School</w:t>
      </w:r>
      <w:r>
        <w:rPr>
          <w:rFonts w:ascii="Open Sans" w:eastAsia="Open Sans" w:hAnsi="Open Sans" w:cs="Open Sans"/>
        </w:rPr>
        <w:t xml:space="preserve">'s activities, including principals, teachers, coaches, officials, volunteers and parents. </w:t>
      </w:r>
    </w:p>
    <w:p w14:paraId="6FAE8222" w14:textId="77777777" w:rsidR="00211E9D" w:rsidRDefault="00211E9D">
      <w:pPr>
        <w:ind w:left="-566"/>
        <w:rPr>
          <w:rFonts w:ascii="Open Sans" w:eastAsia="Open Sans" w:hAnsi="Open Sans" w:cs="Open Sans"/>
        </w:rPr>
      </w:pPr>
    </w:p>
    <w:p w14:paraId="14C334F6" w14:textId="13114BBD" w:rsidR="00211E9D" w:rsidRDefault="009E7442">
      <w:pPr>
        <w:ind w:left="-566"/>
        <w:rPr>
          <w:rFonts w:ascii="Open Sans" w:eastAsia="Open Sans" w:hAnsi="Open Sans" w:cs="Open Sans"/>
        </w:rPr>
      </w:pPr>
      <w:r>
        <w:rPr>
          <w:rFonts w:ascii="Open Sans" w:eastAsia="Open Sans" w:hAnsi="Open Sans" w:cs="Open Sans"/>
        </w:rPr>
        <w:t>Al-Kamal</w:t>
      </w:r>
      <w:r w:rsidR="00E55435">
        <w:rPr>
          <w:rFonts w:ascii="Open Sans" w:eastAsia="Open Sans" w:hAnsi="Open Sans" w:cs="Open Sans"/>
        </w:rPr>
        <w:t xml:space="preserve"> Arabic School</w:t>
      </w:r>
      <w:r w:rsidR="000C6C52">
        <w:rPr>
          <w:rFonts w:ascii="Open Sans" w:eastAsia="Open Sans" w:hAnsi="Open Sans" w:cs="Open Sans"/>
        </w:rPr>
        <w:t xml:space="preserve"> has zero tolerance for child abuse.</w:t>
      </w:r>
    </w:p>
    <w:p w14:paraId="1FD37658" w14:textId="77777777" w:rsidR="00211E9D" w:rsidRDefault="00211E9D">
      <w:pPr>
        <w:ind w:left="-566"/>
        <w:rPr>
          <w:rFonts w:ascii="Open Sans" w:eastAsia="Open Sans" w:hAnsi="Open Sans" w:cs="Open Sans"/>
        </w:rPr>
      </w:pPr>
    </w:p>
    <w:p w14:paraId="0E6FD18F" w14:textId="77777777" w:rsidR="00211E9D" w:rsidRDefault="000C6C52">
      <w:pPr>
        <w:ind w:left="-566"/>
        <w:rPr>
          <w:rFonts w:ascii="Open Sans" w:eastAsia="Open Sans" w:hAnsi="Open Sans" w:cs="Open Sans"/>
          <w:b/>
        </w:rPr>
      </w:pPr>
      <w:r>
        <w:rPr>
          <w:rFonts w:ascii="Open Sans" w:eastAsia="Open Sans" w:hAnsi="Open Sans" w:cs="Open Sans"/>
          <w:b/>
        </w:rPr>
        <w:t xml:space="preserve">Responsibilities of School Staff </w:t>
      </w:r>
    </w:p>
    <w:p w14:paraId="72C70847" w14:textId="77777777" w:rsidR="00211E9D" w:rsidRDefault="00211E9D">
      <w:pPr>
        <w:ind w:left="-566"/>
        <w:rPr>
          <w:rFonts w:ascii="Open Sans" w:eastAsia="Open Sans" w:hAnsi="Open Sans" w:cs="Open Sans"/>
          <w:b/>
        </w:rPr>
      </w:pPr>
    </w:p>
    <w:p w14:paraId="589587DF" w14:textId="77777777" w:rsidR="00211E9D" w:rsidRDefault="000C6C52">
      <w:pPr>
        <w:ind w:left="-566"/>
        <w:rPr>
          <w:rFonts w:ascii="Open Sans" w:eastAsia="Open Sans" w:hAnsi="Open Sans" w:cs="Open Sans"/>
          <w:b/>
          <w:color w:val="38761D"/>
        </w:rPr>
      </w:pPr>
      <w:r>
        <w:rPr>
          <w:rFonts w:ascii="Open Sans" w:eastAsia="Open Sans" w:hAnsi="Open Sans" w:cs="Open Sans"/>
          <w:b/>
          <w:color w:val="38761D"/>
        </w:rPr>
        <w:t>Staff must:</w:t>
      </w:r>
    </w:p>
    <w:p w14:paraId="7B8A6E6B" w14:textId="77777777" w:rsidR="00211E9D" w:rsidRDefault="000C6C52">
      <w:pPr>
        <w:numPr>
          <w:ilvl w:val="0"/>
          <w:numId w:val="6"/>
        </w:numPr>
        <w:ind w:left="0"/>
        <w:rPr>
          <w:rFonts w:ascii="Open Sans" w:eastAsia="Open Sans" w:hAnsi="Open Sans" w:cs="Open Sans"/>
        </w:rPr>
      </w:pPr>
      <w:r>
        <w:rPr>
          <w:rFonts w:ascii="Open Sans" w:eastAsia="Open Sans" w:hAnsi="Open Sans" w:cs="Open Sans"/>
        </w:rPr>
        <w:t xml:space="preserve">Ensure they are clear about their roles and responsibilities regarding child safety. Where they are unsure, they must seek guidance from School Authorities. </w:t>
      </w:r>
    </w:p>
    <w:p w14:paraId="08BAFB1B" w14:textId="7B456C7D" w:rsidR="00211E9D" w:rsidRDefault="000C6C52">
      <w:pPr>
        <w:numPr>
          <w:ilvl w:val="0"/>
          <w:numId w:val="6"/>
        </w:numPr>
        <w:ind w:left="0"/>
        <w:rPr>
          <w:rFonts w:ascii="Open Sans" w:eastAsia="Open Sans" w:hAnsi="Open Sans" w:cs="Open Sans"/>
        </w:rPr>
      </w:pPr>
      <w:r>
        <w:rPr>
          <w:rFonts w:ascii="Open Sans" w:eastAsia="Open Sans" w:hAnsi="Open Sans" w:cs="Open Sans"/>
        </w:rPr>
        <w:t>Always adhere to</w:t>
      </w:r>
      <w:r w:rsidR="00E55435">
        <w:rPr>
          <w:rFonts w:ascii="Open Sans" w:eastAsia="Open Sans" w:hAnsi="Open Sans" w:cs="Open Sans"/>
        </w:rPr>
        <w:t xml:space="preserve"> </w:t>
      </w:r>
      <w:r w:rsidR="009E7442">
        <w:rPr>
          <w:rFonts w:ascii="Open Sans" w:eastAsia="Open Sans" w:hAnsi="Open Sans" w:cs="Open Sans"/>
        </w:rPr>
        <w:t>Al-Kamal</w:t>
      </w:r>
      <w:r w:rsidR="00E55435">
        <w:rPr>
          <w:rFonts w:ascii="Open Sans" w:eastAsia="Open Sans" w:hAnsi="Open Sans" w:cs="Open Sans"/>
        </w:rPr>
        <w:t xml:space="preserve"> Arabic </w:t>
      </w:r>
      <w:proofErr w:type="gramStart"/>
      <w:r w:rsidR="00E55435">
        <w:rPr>
          <w:rFonts w:ascii="Open Sans" w:eastAsia="Open Sans" w:hAnsi="Open Sans" w:cs="Open Sans"/>
        </w:rPr>
        <w:t>School</w:t>
      </w:r>
      <w:r>
        <w:rPr>
          <w:rFonts w:ascii="Open Sans" w:eastAsia="Open Sans" w:hAnsi="Open Sans" w:cs="Open Sans"/>
        </w:rPr>
        <w:t>‘</w:t>
      </w:r>
      <w:proofErr w:type="gramEnd"/>
      <w:r>
        <w:rPr>
          <w:rFonts w:ascii="Open Sans" w:eastAsia="Open Sans" w:hAnsi="Open Sans" w:cs="Open Sans"/>
        </w:rPr>
        <w:t xml:space="preserve">s Child Safe Policy and always uphold the Statement of Commitment to Child Safety </w:t>
      </w:r>
      <w:r w:rsidR="00E55435">
        <w:rPr>
          <w:rFonts w:ascii="Open Sans" w:eastAsia="Open Sans" w:hAnsi="Open Sans" w:cs="Open Sans"/>
        </w:rPr>
        <w:t xml:space="preserve">and </w:t>
      </w:r>
      <w:r w:rsidR="009E7442">
        <w:rPr>
          <w:rFonts w:ascii="Open Sans" w:eastAsia="Open Sans" w:hAnsi="Open Sans" w:cs="Open Sans"/>
        </w:rPr>
        <w:t>Al-Kamal</w:t>
      </w:r>
      <w:r w:rsidR="00E55435">
        <w:rPr>
          <w:rFonts w:ascii="Open Sans" w:eastAsia="Open Sans" w:hAnsi="Open Sans" w:cs="Open Sans"/>
        </w:rPr>
        <w:t xml:space="preserve"> Arabic School</w:t>
      </w:r>
      <w:r>
        <w:rPr>
          <w:rFonts w:ascii="Open Sans" w:eastAsia="Open Sans" w:hAnsi="Open Sans" w:cs="Open Sans"/>
        </w:rPr>
        <w:t>‘s philosophy.</w:t>
      </w:r>
    </w:p>
    <w:p w14:paraId="083FF495" w14:textId="77777777" w:rsidR="00211E9D" w:rsidRDefault="000C6C52">
      <w:pPr>
        <w:numPr>
          <w:ilvl w:val="0"/>
          <w:numId w:val="6"/>
        </w:numPr>
        <w:ind w:left="0"/>
        <w:rPr>
          <w:rFonts w:ascii="Open Sans" w:eastAsia="Open Sans" w:hAnsi="Open Sans" w:cs="Open Sans"/>
        </w:rPr>
      </w:pPr>
      <w:r>
        <w:rPr>
          <w:rFonts w:ascii="Open Sans" w:eastAsia="Open Sans" w:hAnsi="Open Sans" w:cs="Open Sans"/>
        </w:rPr>
        <w:t>Observe safe child standards and expectations for appropriate behaviour towards and in the company of children as laid out in this Code of Conduct.</w:t>
      </w:r>
    </w:p>
    <w:p w14:paraId="1896AD55" w14:textId="77777777" w:rsidR="00211E9D" w:rsidRDefault="000C6C52">
      <w:pPr>
        <w:numPr>
          <w:ilvl w:val="0"/>
          <w:numId w:val="6"/>
        </w:numPr>
        <w:ind w:left="0"/>
        <w:rPr>
          <w:rFonts w:ascii="Open Sans" w:eastAsia="Open Sans" w:hAnsi="Open Sans" w:cs="Open Sans"/>
        </w:rPr>
      </w:pPr>
      <w:r>
        <w:rPr>
          <w:rFonts w:ascii="Open Sans" w:eastAsia="Open Sans" w:hAnsi="Open Sans" w:cs="Open Sans"/>
        </w:rPr>
        <w:t>Maintain a safe environment for all children.</w:t>
      </w:r>
    </w:p>
    <w:p w14:paraId="67844801" w14:textId="77777777" w:rsidR="00211E9D" w:rsidRDefault="000C6C52">
      <w:pPr>
        <w:numPr>
          <w:ilvl w:val="0"/>
          <w:numId w:val="6"/>
        </w:numPr>
        <w:ind w:left="0"/>
        <w:rPr>
          <w:rFonts w:ascii="Open Sans" w:eastAsia="Open Sans" w:hAnsi="Open Sans" w:cs="Open Sans"/>
        </w:rPr>
      </w:pPr>
      <w:r>
        <w:rPr>
          <w:rFonts w:ascii="Open Sans" w:eastAsia="Open Sans" w:hAnsi="Open Sans" w:cs="Open Sans"/>
        </w:rPr>
        <w:t>Take all reasonable steps to protect children from abuse.</w:t>
      </w:r>
    </w:p>
    <w:p w14:paraId="58CB3C0F" w14:textId="77777777" w:rsidR="00211E9D" w:rsidRDefault="000C6C52">
      <w:pPr>
        <w:numPr>
          <w:ilvl w:val="0"/>
          <w:numId w:val="6"/>
        </w:numPr>
        <w:ind w:left="0"/>
        <w:rPr>
          <w:rFonts w:ascii="Open Sans" w:eastAsia="Open Sans" w:hAnsi="Open Sans" w:cs="Open Sans"/>
        </w:rPr>
      </w:pPr>
      <w:r>
        <w:rPr>
          <w:rFonts w:ascii="Open Sans" w:eastAsia="Open Sans" w:hAnsi="Open Sans" w:cs="Open Sans"/>
        </w:rPr>
        <w:t xml:space="preserve">Ensure they are aware of their obligations to report suspected abuse immediately and to </w:t>
      </w:r>
      <w:r>
        <w:rPr>
          <w:rFonts w:ascii="Open Sans" w:eastAsia="Open Sans" w:hAnsi="Open Sans" w:cs="Open Sans"/>
          <w:b/>
        </w:rPr>
        <w:t>call the police on 000 if there is an immediate concern for a child's safety.</w:t>
      </w:r>
    </w:p>
    <w:p w14:paraId="07CBE24B" w14:textId="77777777" w:rsidR="00211E9D" w:rsidRDefault="000C6C52">
      <w:pPr>
        <w:numPr>
          <w:ilvl w:val="0"/>
          <w:numId w:val="6"/>
        </w:numPr>
        <w:ind w:left="0"/>
        <w:rPr>
          <w:rFonts w:ascii="Open Sans" w:eastAsia="Open Sans" w:hAnsi="Open Sans" w:cs="Open Sans"/>
        </w:rPr>
      </w:pPr>
      <w:r>
        <w:rPr>
          <w:rFonts w:ascii="Open Sans" w:eastAsia="Open Sans" w:hAnsi="Open Sans" w:cs="Open Sans"/>
        </w:rPr>
        <w:t>Ensure they are aware of the indicators when a child may be at risk of harm or significant harm.</w:t>
      </w:r>
    </w:p>
    <w:p w14:paraId="33B51EBB" w14:textId="77777777" w:rsidR="00211E9D" w:rsidRDefault="000C6C52">
      <w:pPr>
        <w:numPr>
          <w:ilvl w:val="0"/>
          <w:numId w:val="6"/>
        </w:numPr>
        <w:ind w:left="0"/>
        <w:rPr>
          <w:rFonts w:ascii="Open Sans" w:eastAsia="Open Sans" w:hAnsi="Open Sans" w:cs="Open Sans"/>
        </w:rPr>
      </w:pPr>
      <w:r>
        <w:rPr>
          <w:rFonts w:ascii="Open Sans" w:eastAsia="Open Sans" w:hAnsi="Open Sans" w:cs="Open Sans"/>
        </w:rPr>
        <w:t>Positively represent community language schools.</w:t>
      </w:r>
    </w:p>
    <w:p w14:paraId="4668AA59" w14:textId="77777777" w:rsidR="00211E9D" w:rsidRDefault="000C6C52">
      <w:pPr>
        <w:numPr>
          <w:ilvl w:val="0"/>
          <w:numId w:val="6"/>
        </w:numPr>
        <w:ind w:left="0"/>
        <w:rPr>
          <w:rFonts w:ascii="Open Sans" w:eastAsia="Open Sans" w:hAnsi="Open Sans" w:cs="Open Sans"/>
        </w:rPr>
      </w:pPr>
      <w:r>
        <w:rPr>
          <w:rFonts w:ascii="Open Sans" w:eastAsia="Open Sans" w:hAnsi="Open Sans" w:cs="Open Sans"/>
        </w:rPr>
        <w:t>Treat students and families in the school community with respect, both within the school environment and outside the school environment as part of normal social and community activities.</w:t>
      </w:r>
    </w:p>
    <w:p w14:paraId="385BFDF0" w14:textId="77777777" w:rsidR="00211E9D" w:rsidRDefault="000C6C52">
      <w:pPr>
        <w:numPr>
          <w:ilvl w:val="0"/>
          <w:numId w:val="6"/>
        </w:numPr>
        <w:ind w:left="0"/>
        <w:rPr>
          <w:rFonts w:ascii="Open Sans" w:eastAsia="Open Sans" w:hAnsi="Open Sans" w:cs="Open Sans"/>
        </w:rPr>
      </w:pPr>
      <w:r>
        <w:rPr>
          <w:rFonts w:ascii="Open Sans" w:eastAsia="Open Sans" w:hAnsi="Open Sans" w:cs="Open Sans"/>
        </w:rPr>
        <w:t>Listen and respond to the views and concerns of students, particularly if they are telling you that they or another child has been abused or that they are worried about their safety/the safety of another child.</w:t>
      </w:r>
    </w:p>
    <w:p w14:paraId="3C299F5A" w14:textId="77777777" w:rsidR="00211E9D" w:rsidRDefault="000C6C52">
      <w:pPr>
        <w:numPr>
          <w:ilvl w:val="0"/>
          <w:numId w:val="6"/>
        </w:numPr>
        <w:ind w:left="0"/>
        <w:rPr>
          <w:rFonts w:ascii="Open Sans" w:eastAsia="Open Sans" w:hAnsi="Open Sans" w:cs="Open Sans"/>
        </w:rPr>
      </w:pPr>
      <w:r>
        <w:rPr>
          <w:rFonts w:ascii="Open Sans" w:eastAsia="Open Sans" w:hAnsi="Open Sans" w:cs="Open Sans"/>
        </w:rPr>
        <w:lastRenderedPageBreak/>
        <w:t>Promote the cultural safety, participation, and empowerment of Aboriginal and Torres Strait Islander students.</w:t>
      </w:r>
    </w:p>
    <w:p w14:paraId="23D31E42" w14:textId="77777777" w:rsidR="00211E9D" w:rsidRDefault="000C6C52">
      <w:pPr>
        <w:numPr>
          <w:ilvl w:val="0"/>
          <w:numId w:val="6"/>
        </w:numPr>
        <w:ind w:left="0"/>
        <w:rPr>
          <w:rFonts w:ascii="Open Sans" w:eastAsia="Open Sans" w:hAnsi="Open Sans" w:cs="Open Sans"/>
        </w:rPr>
      </w:pPr>
      <w:r>
        <w:rPr>
          <w:rFonts w:ascii="Open Sans" w:eastAsia="Open Sans" w:hAnsi="Open Sans" w:cs="Open Sans"/>
        </w:rPr>
        <w:t>Promote the cultural safety, participation and empowerment of students with culturally and/or linguistically diverse backgrounds.</w:t>
      </w:r>
    </w:p>
    <w:p w14:paraId="753C864A" w14:textId="77777777" w:rsidR="00211E9D" w:rsidRDefault="000C6C52">
      <w:pPr>
        <w:numPr>
          <w:ilvl w:val="0"/>
          <w:numId w:val="6"/>
        </w:numPr>
        <w:ind w:left="0"/>
        <w:rPr>
          <w:rFonts w:ascii="Open Sans" w:eastAsia="Open Sans" w:hAnsi="Open Sans" w:cs="Open Sans"/>
        </w:rPr>
      </w:pPr>
      <w:r>
        <w:rPr>
          <w:rFonts w:ascii="Open Sans" w:eastAsia="Open Sans" w:hAnsi="Open Sans" w:cs="Open Sans"/>
        </w:rPr>
        <w:t>Promote the safety, participation, and empowerment of students with a disability.</w:t>
      </w:r>
    </w:p>
    <w:p w14:paraId="2DF8CD8E" w14:textId="77777777" w:rsidR="00211E9D" w:rsidRDefault="000C6C52">
      <w:pPr>
        <w:numPr>
          <w:ilvl w:val="0"/>
          <w:numId w:val="6"/>
        </w:numPr>
        <w:ind w:left="0"/>
        <w:rPr>
          <w:rFonts w:ascii="Open Sans" w:eastAsia="Open Sans" w:hAnsi="Open Sans" w:cs="Open Sans"/>
        </w:rPr>
      </w:pPr>
      <w:r>
        <w:rPr>
          <w:rFonts w:ascii="Open Sans" w:eastAsia="Open Sans" w:hAnsi="Open Sans" w:cs="Open Sans"/>
        </w:rPr>
        <w:t>Report any identified risks to the Child Safety Officer and school authorities as soon as practicable</w:t>
      </w:r>
    </w:p>
    <w:p w14:paraId="3CF2800D" w14:textId="77777777" w:rsidR="00211E9D" w:rsidRDefault="000C6C52">
      <w:pPr>
        <w:numPr>
          <w:ilvl w:val="1"/>
          <w:numId w:val="6"/>
        </w:numPr>
        <w:ind w:left="566"/>
        <w:rPr>
          <w:rFonts w:ascii="Open Sans" w:eastAsia="Open Sans" w:hAnsi="Open Sans" w:cs="Open Sans"/>
        </w:rPr>
      </w:pPr>
      <w:r>
        <w:rPr>
          <w:rFonts w:ascii="Open Sans" w:eastAsia="Open Sans" w:hAnsi="Open Sans" w:cs="Open Sans"/>
        </w:rPr>
        <w:t>respecting and complying with the law</w:t>
      </w:r>
    </w:p>
    <w:p w14:paraId="3E2746CB" w14:textId="77777777" w:rsidR="00211E9D" w:rsidRDefault="000C6C52">
      <w:pPr>
        <w:numPr>
          <w:ilvl w:val="1"/>
          <w:numId w:val="6"/>
        </w:numPr>
        <w:ind w:left="566"/>
        <w:rPr>
          <w:rFonts w:ascii="Open Sans" w:eastAsia="Open Sans" w:hAnsi="Open Sans" w:cs="Open Sans"/>
        </w:rPr>
      </w:pPr>
      <w:r>
        <w:rPr>
          <w:rFonts w:ascii="Open Sans" w:eastAsia="Open Sans" w:hAnsi="Open Sans" w:cs="Open Sans"/>
        </w:rPr>
        <w:t>not exploiting their position for an inappropriate personal or financial benefit</w:t>
      </w:r>
    </w:p>
    <w:p w14:paraId="03D3ABF2" w14:textId="77777777" w:rsidR="00211E9D" w:rsidRDefault="000C6C52">
      <w:pPr>
        <w:numPr>
          <w:ilvl w:val="1"/>
          <w:numId w:val="6"/>
        </w:numPr>
        <w:ind w:left="566"/>
        <w:rPr>
          <w:rFonts w:ascii="Open Sans" w:eastAsia="Open Sans" w:hAnsi="Open Sans" w:cs="Open Sans"/>
        </w:rPr>
      </w:pPr>
      <w:r>
        <w:rPr>
          <w:rFonts w:ascii="Open Sans" w:eastAsia="Open Sans" w:hAnsi="Open Sans" w:cs="Open Sans"/>
        </w:rPr>
        <w:t>ensuring their personal or financial interests do not interfere with the performance of their duties</w:t>
      </w:r>
    </w:p>
    <w:p w14:paraId="6A78205A" w14:textId="77777777" w:rsidR="00211E9D" w:rsidRDefault="000C6C52">
      <w:pPr>
        <w:numPr>
          <w:ilvl w:val="1"/>
          <w:numId w:val="6"/>
        </w:numPr>
        <w:ind w:left="566"/>
        <w:rPr>
          <w:rFonts w:ascii="Open Sans" w:eastAsia="Open Sans" w:hAnsi="Open Sans" w:cs="Open Sans"/>
        </w:rPr>
      </w:pPr>
      <w:r>
        <w:rPr>
          <w:rFonts w:ascii="Open Sans" w:eastAsia="Open Sans" w:hAnsi="Open Sans" w:cs="Open Sans"/>
        </w:rPr>
        <w:t>acting with discretion and maintaining confidentiality in all communications concerning their professional teaching responsibilities</w:t>
      </w:r>
    </w:p>
    <w:p w14:paraId="1D7E1ACD" w14:textId="77777777" w:rsidR="00211E9D" w:rsidRDefault="000C6C52">
      <w:pPr>
        <w:numPr>
          <w:ilvl w:val="1"/>
          <w:numId w:val="6"/>
        </w:numPr>
        <w:ind w:left="566"/>
        <w:rPr>
          <w:rFonts w:ascii="Open Sans" w:eastAsia="Open Sans" w:hAnsi="Open Sans" w:cs="Open Sans"/>
        </w:rPr>
      </w:pPr>
      <w:r>
        <w:rPr>
          <w:rFonts w:ascii="Open Sans" w:eastAsia="Open Sans" w:hAnsi="Open Sans" w:cs="Open Sans"/>
        </w:rPr>
        <w:t>being aware of the potentially severe impact that any demonstration of intolerance or prejudice could have on the safety and well-being of children, their standing as a teacher or the profession as a whole</w:t>
      </w:r>
    </w:p>
    <w:p w14:paraId="09D6F8DA" w14:textId="77777777" w:rsidR="00211E9D" w:rsidRDefault="000C6C52">
      <w:pPr>
        <w:numPr>
          <w:ilvl w:val="0"/>
          <w:numId w:val="6"/>
        </w:numPr>
        <w:ind w:left="0"/>
        <w:rPr>
          <w:rFonts w:ascii="Open Sans" w:eastAsia="Open Sans" w:hAnsi="Open Sans" w:cs="Open Sans"/>
        </w:rPr>
      </w:pPr>
      <w:r>
        <w:rPr>
          <w:rFonts w:ascii="Open Sans" w:eastAsia="Open Sans" w:hAnsi="Open Sans" w:cs="Open Sans"/>
        </w:rPr>
        <w:t>Ensure all relevant checks are up to date (</w:t>
      </w:r>
      <w:proofErr w:type="gramStart"/>
      <w:r>
        <w:rPr>
          <w:rFonts w:ascii="Open Sans" w:eastAsia="Open Sans" w:hAnsi="Open Sans" w:cs="Open Sans"/>
        </w:rPr>
        <w:t>i.e. Working with Children Check,</w:t>
      </w:r>
      <w:proofErr w:type="gramEnd"/>
      <w:r>
        <w:rPr>
          <w:rFonts w:ascii="Open Sans" w:eastAsia="Open Sans" w:hAnsi="Open Sans" w:cs="Open Sans"/>
        </w:rPr>
        <w:t xml:space="preserve"> VIT etc.)</w:t>
      </w:r>
    </w:p>
    <w:p w14:paraId="17157686" w14:textId="77777777" w:rsidR="00211E9D" w:rsidRDefault="000C6C52">
      <w:pPr>
        <w:numPr>
          <w:ilvl w:val="0"/>
          <w:numId w:val="6"/>
        </w:numPr>
        <w:ind w:left="0"/>
        <w:rPr>
          <w:rFonts w:ascii="Open Sans" w:eastAsia="Open Sans" w:hAnsi="Open Sans" w:cs="Open Sans"/>
        </w:rPr>
      </w:pPr>
      <w:r>
        <w:rPr>
          <w:rFonts w:ascii="Open Sans" w:eastAsia="Open Sans" w:hAnsi="Open Sans" w:cs="Open Sans"/>
        </w:rPr>
        <w:t>Observe all the rules and policies of the school, including those specified in the constitution and any others determined by the School Management Committee or the membership of the organisation.</w:t>
      </w:r>
    </w:p>
    <w:p w14:paraId="2D70B66B" w14:textId="77777777" w:rsidR="00211E9D" w:rsidRDefault="000C6C52">
      <w:pPr>
        <w:numPr>
          <w:ilvl w:val="0"/>
          <w:numId w:val="6"/>
        </w:numPr>
        <w:ind w:left="0"/>
        <w:rPr>
          <w:rFonts w:ascii="Open Sans" w:eastAsia="Open Sans" w:hAnsi="Open Sans" w:cs="Open Sans"/>
        </w:rPr>
      </w:pPr>
      <w:r>
        <w:rPr>
          <w:rFonts w:ascii="Open Sans" w:eastAsia="Open Sans" w:hAnsi="Open Sans" w:cs="Open Sans"/>
        </w:rPr>
        <w:t>If child abuse is suspected, ensure as quickly as possible that the student/s is safe and protected from harm.</w:t>
      </w:r>
    </w:p>
    <w:p w14:paraId="5812E223" w14:textId="77777777" w:rsidR="00211E9D" w:rsidRDefault="000C6C52">
      <w:pPr>
        <w:numPr>
          <w:ilvl w:val="0"/>
          <w:numId w:val="6"/>
        </w:numPr>
        <w:ind w:left="0"/>
        <w:rPr>
          <w:rFonts w:ascii="Open Sans" w:eastAsia="Open Sans" w:hAnsi="Open Sans" w:cs="Open Sans"/>
        </w:rPr>
      </w:pPr>
      <w:r>
        <w:rPr>
          <w:rFonts w:ascii="Open Sans" w:eastAsia="Open Sans" w:hAnsi="Open Sans" w:cs="Open Sans"/>
        </w:rPr>
        <w:t>Encourage children and young people to express themselves and their opinions.</w:t>
      </w:r>
    </w:p>
    <w:p w14:paraId="677A4C8D" w14:textId="77777777" w:rsidR="00211E9D" w:rsidRDefault="000C6C52">
      <w:pPr>
        <w:numPr>
          <w:ilvl w:val="0"/>
          <w:numId w:val="6"/>
        </w:numPr>
        <w:ind w:left="0"/>
        <w:rPr>
          <w:rFonts w:ascii="Open Sans" w:eastAsia="Open Sans" w:hAnsi="Open Sans" w:cs="Open Sans"/>
        </w:rPr>
      </w:pPr>
      <w:r>
        <w:rPr>
          <w:rFonts w:ascii="Open Sans" w:eastAsia="Open Sans" w:hAnsi="Open Sans" w:cs="Open Sans"/>
        </w:rPr>
        <w:t>Listen and respond to the views and concerns of children.</w:t>
      </w:r>
    </w:p>
    <w:p w14:paraId="59D7B661" w14:textId="77777777" w:rsidR="00211E9D" w:rsidRDefault="000C6C52">
      <w:pPr>
        <w:numPr>
          <w:ilvl w:val="0"/>
          <w:numId w:val="6"/>
        </w:numPr>
        <w:ind w:left="0"/>
        <w:rPr>
          <w:rFonts w:ascii="Open Sans" w:eastAsia="Open Sans" w:hAnsi="Open Sans" w:cs="Open Sans"/>
        </w:rPr>
      </w:pPr>
      <w:r>
        <w:rPr>
          <w:rFonts w:ascii="Open Sans" w:eastAsia="Open Sans" w:hAnsi="Open Sans" w:cs="Open Sans"/>
        </w:rPr>
        <w:t>Report any allegations of child abuse to the School Leadership and delegated Child Safety Officer.</w:t>
      </w:r>
    </w:p>
    <w:p w14:paraId="437C9C6D" w14:textId="77777777" w:rsidR="00211E9D" w:rsidRDefault="000C6C52">
      <w:pPr>
        <w:numPr>
          <w:ilvl w:val="0"/>
          <w:numId w:val="6"/>
        </w:numPr>
        <w:ind w:left="0"/>
        <w:rPr>
          <w:rFonts w:ascii="Open Sans" w:eastAsia="Open Sans" w:hAnsi="Open Sans" w:cs="Open Sans"/>
        </w:rPr>
      </w:pPr>
      <w:r>
        <w:rPr>
          <w:rFonts w:ascii="Open Sans" w:eastAsia="Open Sans" w:hAnsi="Open Sans" w:cs="Open Sans"/>
        </w:rPr>
        <w:t>Report any allegation of abuse to the appropriate authority, e.g. Department of Health and Human Services, Victoria Police, DET, CCYP</w:t>
      </w:r>
    </w:p>
    <w:p w14:paraId="1E89DEBC" w14:textId="77777777" w:rsidR="00211E9D" w:rsidRDefault="000C6C52">
      <w:pPr>
        <w:numPr>
          <w:ilvl w:val="0"/>
          <w:numId w:val="6"/>
        </w:numPr>
        <w:ind w:left="0"/>
        <w:rPr>
          <w:rFonts w:ascii="Open Sans" w:eastAsia="Open Sans" w:hAnsi="Open Sans" w:cs="Open Sans"/>
        </w:rPr>
      </w:pPr>
      <w:r>
        <w:rPr>
          <w:rFonts w:ascii="Open Sans" w:eastAsia="Open Sans" w:hAnsi="Open Sans" w:cs="Open Sans"/>
        </w:rPr>
        <w:t>Support the safety, participation, well-being and empowerment of children.</w:t>
      </w:r>
    </w:p>
    <w:p w14:paraId="2A32A3AC" w14:textId="77777777" w:rsidR="00211E9D" w:rsidRDefault="000C6C52">
      <w:pPr>
        <w:numPr>
          <w:ilvl w:val="0"/>
          <w:numId w:val="6"/>
        </w:numPr>
        <w:ind w:left="0"/>
        <w:rPr>
          <w:rFonts w:ascii="Open Sans" w:eastAsia="Open Sans" w:hAnsi="Open Sans" w:cs="Open Sans"/>
        </w:rPr>
      </w:pPr>
      <w:r>
        <w:rPr>
          <w:rFonts w:ascii="Open Sans" w:eastAsia="Open Sans" w:hAnsi="Open Sans" w:cs="Open Sans"/>
        </w:rPr>
        <w:t xml:space="preserve">Inform children and young people if physical contact is required for any </w:t>
      </w:r>
      <w:proofErr w:type="gramStart"/>
      <w:r>
        <w:rPr>
          <w:rFonts w:ascii="Open Sans" w:eastAsia="Open Sans" w:hAnsi="Open Sans" w:cs="Open Sans"/>
        </w:rPr>
        <w:t>purpose, and</w:t>
      </w:r>
      <w:proofErr w:type="gramEnd"/>
      <w:r>
        <w:rPr>
          <w:rFonts w:ascii="Open Sans" w:eastAsia="Open Sans" w:hAnsi="Open Sans" w:cs="Open Sans"/>
        </w:rPr>
        <w:t xml:space="preserve"> ask them if they are comfortable with this interaction.</w:t>
      </w:r>
    </w:p>
    <w:p w14:paraId="73BDBAFF" w14:textId="77777777" w:rsidR="00211E9D" w:rsidRDefault="000C6C52">
      <w:pPr>
        <w:numPr>
          <w:ilvl w:val="0"/>
          <w:numId w:val="6"/>
        </w:numPr>
        <w:ind w:left="0"/>
        <w:rPr>
          <w:rFonts w:ascii="Open Sans" w:eastAsia="Open Sans" w:hAnsi="Open Sans" w:cs="Open Sans"/>
        </w:rPr>
      </w:pPr>
      <w:r>
        <w:rPr>
          <w:rFonts w:ascii="Open Sans" w:eastAsia="Open Sans" w:hAnsi="Open Sans" w:cs="Open Sans"/>
        </w:rPr>
        <w:t>Treat students and parents in the school community with respect, both within and outside the school environment.</w:t>
      </w:r>
    </w:p>
    <w:p w14:paraId="50BBCDB5" w14:textId="77777777" w:rsidR="00211E9D" w:rsidRDefault="000C6C52">
      <w:pPr>
        <w:numPr>
          <w:ilvl w:val="0"/>
          <w:numId w:val="6"/>
        </w:numPr>
        <w:ind w:left="0"/>
        <w:rPr>
          <w:rFonts w:ascii="Open Sans" w:eastAsia="Open Sans" w:hAnsi="Open Sans" w:cs="Open Sans"/>
        </w:rPr>
      </w:pPr>
      <w:r>
        <w:rPr>
          <w:rFonts w:ascii="Open Sans" w:eastAsia="Open Sans" w:hAnsi="Open Sans" w:cs="Open Sans"/>
        </w:rPr>
        <w:t>Treat all who enter the school with courtesy, respect and consideration, act on complaints and provide services to the best of their ability.</w:t>
      </w:r>
    </w:p>
    <w:p w14:paraId="4FCF895F" w14:textId="77777777" w:rsidR="00211E9D" w:rsidRDefault="000C6C52">
      <w:pPr>
        <w:numPr>
          <w:ilvl w:val="0"/>
          <w:numId w:val="6"/>
        </w:numPr>
        <w:ind w:left="0"/>
        <w:rPr>
          <w:rFonts w:ascii="Open Sans" w:eastAsia="Open Sans" w:hAnsi="Open Sans" w:cs="Open Sans"/>
        </w:rPr>
      </w:pPr>
      <w:r>
        <w:rPr>
          <w:rFonts w:ascii="Open Sans" w:eastAsia="Open Sans" w:hAnsi="Open Sans" w:cs="Open Sans"/>
        </w:rPr>
        <w:t>Attend child safeguarding training.</w:t>
      </w:r>
    </w:p>
    <w:p w14:paraId="67D5DB93" w14:textId="77777777" w:rsidR="00211E9D" w:rsidRDefault="000C6C52">
      <w:pPr>
        <w:numPr>
          <w:ilvl w:val="0"/>
          <w:numId w:val="6"/>
        </w:numPr>
        <w:ind w:left="0"/>
        <w:rPr>
          <w:rFonts w:ascii="Open Sans" w:eastAsia="Open Sans" w:hAnsi="Open Sans" w:cs="Open Sans"/>
        </w:rPr>
      </w:pPr>
      <w:r>
        <w:rPr>
          <w:rFonts w:ascii="Open Sans" w:eastAsia="Open Sans" w:hAnsi="Open Sans" w:cs="Open Sans"/>
        </w:rPr>
        <w:lastRenderedPageBreak/>
        <w:t>Follow any grievance procedures set down by the School Management Committee to try to resolve any conflicts with staff, students and parents.</w:t>
      </w:r>
    </w:p>
    <w:p w14:paraId="12557CFB" w14:textId="77777777" w:rsidR="00211E9D" w:rsidRDefault="000C6C52">
      <w:pPr>
        <w:numPr>
          <w:ilvl w:val="0"/>
          <w:numId w:val="6"/>
        </w:numPr>
        <w:ind w:left="0"/>
        <w:rPr>
          <w:rFonts w:ascii="Open Sans" w:eastAsia="Open Sans" w:hAnsi="Open Sans" w:cs="Open Sans"/>
        </w:rPr>
      </w:pPr>
      <w:r>
        <w:rPr>
          <w:rFonts w:ascii="Open Sans" w:eastAsia="Open Sans" w:hAnsi="Open Sans" w:cs="Open Sans"/>
        </w:rPr>
        <w:t>Declare any conflicts of interest with children, young people and their families.</w:t>
      </w:r>
    </w:p>
    <w:p w14:paraId="74A87635" w14:textId="77777777" w:rsidR="00211E9D" w:rsidRDefault="00211E9D">
      <w:pPr>
        <w:ind w:left="-566"/>
        <w:rPr>
          <w:rFonts w:ascii="Open Sans" w:eastAsia="Open Sans" w:hAnsi="Open Sans" w:cs="Open Sans"/>
        </w:rPr>
      </w:pPr>
    </w:p>
    <w:p w14:paraId="7DCBC4F6" w14:textId="77777777" w:rsidR="00211E9D" w:rsidRDefault="000C6C52">
      <w:pPr>
        <w:ind w:left="-566"/>
        <w:rPr>
          <w:rFonts w:ascii="Open Sans" w:eastAsia="Open Sans" w:hAnsi="Open Sans" w:cs="Open Sans"/>
          <w:b/>
        </w:rPr>
      </w:pPr>
      <w:r>
        <w:rPr>
          <w:rFonts w:ascii="Open Sans" w:eastAsia="Open Sans" w:hAnsi="Open Sans" w:cs="Open Sans"/>
          <w:b/>
        </w:rPr>
        <w:t xml:space="preserve">Teachers must comply with the requirements of: </w:t>
      </w:r>
    </w:p>
    <w:p w14:paraId="0D501F5C" w14:textId="77777777" w:rsidR="00211E9D" w:rsidRDefault="000C6C52">
      <w:pPr>
        <w:numPr>
          <w:ilvl w:val="0"/>
          <w:numId w:val="5"/>
        </w:numPr>
        <w:ind w:left="0"/>
        <w:rPr>
          <w:rFonts w:ascii="Open Sans" w:eastAsia="Open Sans" w:hAnsi="Open Sans" w:cs="Open Sans"/>
        </w:rPr>
      </w:pPr>
      <w:r>
        <w:rPr>
          <w:rFonts w:ascii="Open Sans" w:eastAsia="Open Sans" w:hAnsi="Open Sans" w:cs="Open Sans"/>
        </w:rPr>
        <w:t xml:space="preserve">mandatory reporting and other reporting obligations </w:t>
      </w:r>
    </w:p>
    <w:p w14:paraId="55CFC7FD" w14:textId="77777777" w:rsidR="00211E9D" w:rsidRDefault="000C6C52">
      <w:pPr>
        <w:numPr>
          <w:ilvl w:val="0"/>
          <w:numId w:val="5"/>
        </w:numPr>
        <w:ind w:left="0"/>
        <w:rPr>
          <w:rFonts w:ascii="Open Sans" w:eastAsia="Open Sans" w:hAnsi="Open Sans" w:cs="Open Sans"/>
        </w:rPr>
      </w:pPr>
      <w:r>
        <w:rPr>
          <w:rFonts w:ascii="Open Sans" w:eastAsia="Open Sans" w:hAnsi="Open Sans" w:cs="Open Sans"/>
        </w:rPr>
        <w:t>the principle of negligence, which includes the duty of care</w:t>
      </w:r>
    </w:p>
    <w:p w14:paraId="1F381E43" w14:textId="77777777" w:rsidR="00211E9D" w:rsidRDefault="000C6C52">
      <w:pPr>
        <w:numPr>
          <w:ilvl w:val="0"/>
          <w:numId w:val="5"/>
        </w:numPr>
        <w:ind w:left="0"/>
        <w:rPr>
          <w:rFonts w:ascii="Open Sans" w:eastAsia="Open Sans" w:hAnsi="Open Sans" w:cs="Open Sans"/>
        </w:rPr>
      </w:pPr>
      <w:r>
        <w:rPr>
          <w:rFonts w:ascii="Open Sans" w:eastAsia="Open Sans" w:hAnsi="Open Sans" w:cs="Open Sans"/>
        </w:rPr>
        <w:t xml:space="preserve">laws preventing discrimination, harassment and vilification </w:t>
      </w:r>
    </w:p>
    <w:p w14:paraId="46EDB2A7" w14:textId="77777777" w:rsidR="00211E9D" w:rsidRDefault="000C6C52">
      <w:pPr>
        <w:numPr>
          <w:ilvl w:val="0"/>
          <w:numId w:val="5"/>
        </w:numPr>
        <w:ind w:left="0"/>
        <w:rPr>
          <w:rFonts w:ascii="Open Sans" w:eastAsia="Open Sans" w:hAnsi="Open Sans" w:cs="Open Sans"/>
        </w:rPr>
      </w:pPr>
      <w:r>
        <w:rPr>
          <w:rFonts w:ascii="Open Sans" w:eastAsia="Open Sans" w:hAnsi="Open Sans" w:cs="Open Sans"/>
        </w:rPr>
        <w:t>protection of privacy</w:t>
      </w:r>
    </w:p>
    <w:p w14:paraId="27EB80FE" w14:textId="77777777" w:rsidR="00211E9D" w:rsidRDefault="000C6C52">
      <w:pPr>
        <w:numPr>
          <w:ilvl w:val="0"/>
          <w:numId w:val="5"/>
        </w:numPr>
        <w:ind w:left="0"/>
        <w:rPr>
          <w:rFonts w:ascii="Open Sans" w:eastAsia="Open Sans" w:hAnsi="Open Sans" w:cs="Open Sans"/>
        </w:rPr>
      </w:pPr>
      <w:r>
        <w:rPr>
          <w:rFonts w:ascii="Open Sans" w:eastAsia="Open Sans" w:hAnsi="Open Sans" w:cs="Open Sans"/>
        </w:rPr>
        <w:t xml:space="preserve">occupational health and safety </w:t>
      </w:r>
    </w:p>
    <w:p w14:paraId="10C05F53" w14:textId="77777777" w:rsidR="00211E9D" w:rsidRDefault="00211E9D">
      <w:pPr>
        <w:rPr>
          <w:rFonts w:ascii="Open Sans" w:eastAsia="Open Sans" w:hAnsi="Open Sans" w:cs="Open Sans"/>
        </w:rPr>
      </w:pPr>
    </w:p>
    <w:p w14:paraId="3F15BED5" w14:textId="77777777" w:rsidR="00211E9D" w:rsidRDefault="000C6C52">
      <w:pPr>
        <w:ind w:left="-566"/>
        <w:rPr>
          <w:rFonts w:ascii="Open Sans" w:eastAsia="Open Sans" w:hAnsi="Open Sans" w:cs="Open Sans"/>
          <w:b/>
        </w:rPr>
      </w:pPr>
      <w:r>
        <w:rPr>
          <w:rFonts w:ascii="Open Sans" w:eastAsia="Open Sans" w:hAnsi="Open Sans" w:cs="Open Sans"/>
          <w:b/>
        </w:rPr>
        <w:t>Teacher registration. Teachers should be aware of:</w:t>
      </w:r>
    </w:p>
    <w:p w14:paraId="4046B663" w14:textId="77777777" w:rsidR="00211E9D" w:rsidRDefault="000C6C52">
      <w:pPr>
        <w:numPr>
          <w:ilvl w:val="0"/>
          <w:numId w:val="7"/>
        </w:numPr>
        <w:ind w:left="0"/>
        <w:rPr>
          <w:rFonts w:ascii="Open Sans" w:eastAsia="Open Sans" w:hAnsi="Open Sans" w:cs="Open Sans"/>
        </w:rPr>
      </w:pPr>
      <w:r>
        <w:rPr>
          <w:rFonts w:ascii="Open Sans" w:eastAsia="Open Sans" w:hAnsi="Open Sans" w:cs="Open Sans"/>
        </w:rPr>
        <w:t>safe child standards</w:t>
      </w:r>
    </w:p>
    <w:p w14:paraId="73CFD8F7" w14:textId="77777777" w:rsidR="00211E9D" w:rsidRDefault="000C6C52">
      <w:pPr>
        <w:numPr>
          <w:ilvl w:val="0"/>
          <w:numId w:val="7"/>
        </w:numPr>
        <w:ind w:left="0"/>
        <w:rPr>
          <w:rFonts w:ascii="Open Sans" w:eastAsia="Open Sans" w:hAnsi="Open Sans" w:cs="Open Sans"/>
        </w:rPr>
      </w:pPr>
      <w:r>
        <w:rPr>
          <w:rFonts w:ascii="Open Sans" w:eastAsia="Open Sans" w:hAnsi="Open Sans" w:cs="Open Sans"/>
        </w:rPr>
        <w:t>reportable conduct</w:t>
      </w:r>
    </w:p>
    <w:p w14:paraId="07C3763E" w14:textId="77777777" w:rsidR="00211E9D" w:rsidRDefault="000C6C52">
      <w:pPr>
        <w:numPr>
          <w:ilvl w:val="0"/>
          <w:numId w:val="7"/>
        </w:numPr>
        <w:ind w:left="0"/>
        <w:rPr>
          <w:rFonts w:ascii="Open Sans" w:eastAsia="Open Sans" w:hAnsi="Open Sans" w:cs="Open Sans"/>
        </w:rPr>
      </w:pPr>
      <w:r>
        <w:rPr>
          <w:rFonts w:ascii="Open Sans" w:eastAsia="Open Sans" w:hAnsi="Open Sans" w:cs="Open Sans"/>
        </w:rPr>
        <w:t>any other relevant legislation, policies or regulations that pertain to the role of a teacher in child safety and well-being.</w:t>
      </w:r>
    </w:p>
    <w:p w14:paraId="709BDB66" w14:textId="77777777" w:rsidR="00211E9D" w:rsidRDefault="00211E9D">
      <w:pPr>
        <w:ind w:left="720"/>
        <w:rPr>
          <w:rFonts w:ascii="Open Sans" w:eastAsia="Open Sans" w:hAnsi="Open Sans" w:cs="Open Sans"/>
        </w:rPr>
      </w:pPr>
    </w:p>
    <w:p w14:paraId="263CBEB5" w14:textId="77777777" w:rsidR="00211E9D" w:rsidRDefault="000C6C52">
      <w:pPr>
        <w:ind w:left="-566"/>
        <w:rPr>
          <w:rFonts w:ascii="Open Sans" w:eastAsia="Open Sans" w:hAnsi="Open Sans" w:cs="Open Sans"/>
          <w:b/>
          <w:color w:val="CC0000"/>
        </w:rPr>
      </w:pPr>
      <w:r>
        <w:rPr>
          <w:rFonts w:ascii="Open Sans" w:eastAsia="Open Sans" w:hAnsi="Open Sans" w:cs="Open Sans"/>
          <w:b/>
          <w:color w:val="CC0000"/>
        </w:rPr>
        <w:t>Staff must not:</w:t>
      </w:r>
    </w:p>
    <w:p w14:paraId="036CF9E7" w14:textId="77777777" w:rsidR="00211E9D" w:rsidRDefault="000C6C52">
      <w:pPr>
        <w:numPr>
          <w:ilvl w:val="0"/>
          <w:numId w:val="8"/>
        </w:numPr>
        <w:ind w:left="0"/>
        <w:rPr>
          <w:rFonts w:ascii="Open Sans" w:eastAsia="Open Sans" w:hAnsi="Open Sans" w:cs="Open Sans"/>
        </w:rPr>
      </w:pPr>
      <w:r>
        <w:rPr>
          <w:rFonts w:ascii="Open Sans" w:eastAsia="Open Sans" w:hAnsi="Open Sans" w:cs="Open Sans"/>
        </w:rPr>
        <w:t>Exhibit harmful behaviour, including abusive behaviour toward or in the presence of children and young people.</w:t>
      </w:r>
    </w:p>
    <w:p w14:paraId="06BBC5B9" w14:textId="77777777" w:rsidR="00211E9D" w:rsidRDefault="000C6C52">
      <w:pPr>
        <w:numPr>
          <w:ilvl w:val="0"/>
          <w:numId w:val="8"/>
        </w:numPr>
        <w:ind w:left="0"/>
        <w:rPr>
          <w:rFonts w:ascii="Open Sans" w:eastAsia="Open Sans" w:hAnsi="Open Sans" w:cs="Open Sans"/>
        </w:rPr>
      </w:pPr>
      <w:r>
        <w:rPr>
          <w:rFonts w:ascii="Open Sans" w:eastAsia="Open Sans" w:hAnsi="Open Sans" w:cs="Open Sans"/>
        </w:rPr>
        <w:t>Use physical force, e.g. smacking or hitting, for any form of discipline.</w:t>
      </w:r>
    </w:p>
    <w:p w14:paraId="6C9D0386" w14:textId="77777777" w:rsidR="00211E9D" w:rsidRDefault="000C6C52">
      <w:pPr>
        <w:numPr>
          <w:ilvl w:val="0"/>
          <w:numId w:val="8"/>
        </w:numPr>
        <w:ind w:left="0"/>
        <w:rPr>
          <w:rFonts w:ascii="Open Sans" w:eastAsia="Open Sans" w:hAnsi="Open Sans" w:cs="Open Sans"/>
        </w:rPr>
      </w:pPr>
      <w:r>
        <w:rPr>
          <w:rFonts w:ascii="Open Sans" w:eastAsia="Open Sans" w:hAnsi="Open Sans" w:cs="Open Sans"/>
        </w:rPr>
        <w:t>Engage in rough physical games.</w:t>
      </w:r>
    </w:p>
    <w:p w14:paraId="5E9D2A28" w14:textId="77777777" w:rsidR="00211E9D" w:rsidRDefault="000C6C52">
      <w:pPr>
        <w:numPr>
          <w:ilvl w:val="0"/>
          <w:numId w:val="8"/>
        </w:numPr>
        <w:ind w:left="0"/>
        <w:rPr>
          <w:rFonts w:ascii="Open Sans" w:eastAsia="Open Sans" w:hAnsi="Open Sans" w:cs="Open Sans"/>
        </w:rPr>
      </w:pPr>
      <w:r>
        <w:rPr>
          <w:rFonts w:ascii="Open Sans" w:eastAsia="Open Sans" w:hAnsi="Open Sans" w:cs="Open Sans"/>
        </w:rPr>
        <w:t>Communicate with a child through personal or private networks (including online, text messaging, gaming, and email).</w:t>
      </w:r>
    </w:p>
    <w:p w14:paraId="4E6731BF" w14:textId="77777777" w:rsidR="00211E9D" w:rsidRDefault="000C6C52">
      <w:pPr>
        <w:numPr>
          <w:ilvl w:val="0"/>
          <w:numId w:val="8"/>
        </w:numPr>
        <w:ind w:left="0"/>
        <w:rPr>
          <w:rFonts w:ascii="Open Sans" w:eastAsia="Open Sans" w:hAnsi="Open Sans" w:cs="Open Sans"/>
        </w:rPr>
      </w:pPr>
      <w:r>
        <w:rPr>
          <w:rFonts w:ascii="Open Sans" w:eastAsia="Open Sans" w:hAnsi="Open Sans" w:cs="Open Sans"/>
        </w:rPr>
        <w:t>Seek contact with children and young people outside of school programs.</w:t>
      </w:r>
    </w:p>
    <w:p w14:paraId="67EC57D5" w14:textId="77777777" w:rsidR="00211E9D" w:rsidRDefault="000C6C52">
      <w:pPr>
        <w:numPr>
          <w:ilvl w:val="0"/>
          <w:numId w:val="8"/>
        </w:numPr>
        <w:ind w:left="0"/>
        <w:rPr>
          <w:rFonts w:ascii="Open Sans" w:eastAsia="Open Sans" w:hAnsi="Open Sans" w:cs="Open Sans"/>
        </w:rPr>
      </w:pPr>
      <w:r>
        <w:rPr>
          <w:rFonts w:ascii="Open Sans" w:eastAsia="Open Sans" w:hAnsi="Open Sans" w:cs="Open Sans"/>
        </w:rPr>
        <w:t xml:space="preserve">Take Photographs or videos without appropriate clearance from the </w:t>
      </w:r>
      <w:proofErr w:type="gramStart"/>
      <w:r>
        <w:rPr>
          <w:rFonts w:ascii="Open Sans" w:eastAsia="Open Sans" w:hAnsi="Open Sans" w:cs="Open Sans"/>
        </w:rPr>
        <w:t>principal(</w:t>
      </w:r>
      <w:proofErr w:type="gramEnd"/>
      <w:r>
        <w:rPr>
          <w:rFonts w:ascii="Open Sans" w:eastAsia="Open Sans" w:hAnsi="Open Sans" w:cs="Open Sans"/>
        </w:rPr>
        <w:t>i.e. for a school-related activity and never for personal use) and consent of the child and the permission of their parents.</w:t>
      </w:r>
    </w:p>
    <w:p w14:paraId="70F27259" w14:textId="77777777" w:rsidR="00211E9D" w:rsidRDefault="000C6C52">
      <w:pPr>
        <w:numPr>
          <w:ilvl w:val="0"/>
          <w:numId w:val="8"/>
        </w:numPr>
        <w:ind w:left="0"/>
        <w:rPr>
          <w:rFonts w:ascii="Open Sans" w:eastAsia="Open Sans" w:hAnsi="Open Sans" w:cs="Open Sans"/>
        </w:rPr>
      </w:pPr>
      <w:r>
        <w:rPr>
          <w:rFonts w:ascii="Open Sans" w:eastAsia="Open Sans" w:hAnsi="Open Sans" w:cs="Open Sans"/>
        </w:rPr>
        <w:t>Take photos or videos of a child on a personal device and for personal use.</w:t>
      </w:r>
    </w:p>
    <w:p w14:paraId="2019B6B9" w14:textId="77777777" w:rsidR="00211E9D" w:rsidRDefault="000C6C52">
      <w:pPr>
        <w:numPr>
          <w:ilvl w:val="0"/>
          <w:numId w:val="8"/>
        </w:numPr>
        <w:ind w:left="0"/>
        <w:rPr>
          <w:rFonts w:ascii="Open Sans" w:eastAsia="Open Sans" w:hAnsi="Open Sans" w:cs="Open Sans"/>
        </w:rPr>
      </w:pPr>
      <w:r>
        <w:rPr>
          <w:rFonts w:ascii="Open Sans" w:eastAsia="Open Sans" w:hAnsi="Open Sans" w:cs="Open Sans"/>
        </w:rPr>
        <w:t>Request that a child keep secrets from other adults, children or their parents.</w:t>
      </w:r>
    </w:p>
    <w:p w14:paraId="15838A63" w14:textId="77777777" w:rsidR="00211E9D" w:rsidRDefault="000C6C52">
      <w:pPr>
        <w:numPr>
          <w:ilvl w:val="0"/>
          <w:numId w:val="8"/>
        </w:numPr>
        <w:ind w:left="0"/>
        <w:rPr>
          <w:rFonts w:ascii="Open Sans" w:eastAsia="Open Sans" w:hAnsi="Open Sans" w:cs="Open Sans"/>
        </w:rPr>
      </w:pPr>
      <w:r>
        <w:rPr>
          <w:rFonts w:ascii="Open Sans" w:eastAsia="Open Sans" w:hAnsi="Open Sans" w:cs="Open Sans"/>
        </w:rPr>
        <w:t>Discriminate against any child because of disability, age, gender identity, race, culture, sexual orientation, religion or ethnicity.</w:t>
      </w:r>
    </w:p>
    <w:p w14:paraId="7260ADC3" w14:textId="77777777" w:rsidR="00211E9D" w:rsidRDefault="000C6C52">
      <w:pPr>
        <w:numPr>
          <w:ilvl w:val="0"/>
          <w:numId w:val="8"/>
        </w:numPr>
        <w:ind w:left="0"/>
        <w:rPr>
          <w:rFonts w:ascii="Open Sans" w:eastAsia="Open Sans" w:hAnsi="Open Sans" w:cs="Open Sans"/>
        </w:rPr>
      </w:pPr>
      <w:r>
        <w:rPr>
          <w:rFonts w:ascii="Open Sans" w:eastAsia="Open Sans" w:hAnsi="Open Sans" w:cs="Open Sans"/>
        </w:rPr>
        <w:t>Develop any 'special' relationships with children that could be seen as favouritism (for example, the offering of gifts or special treatment for specific children).</w:t>
      </w:r>
    </w:p>
    <w:p w14:paraId="61BCE290" w14:textId="1C93207C" w:rsidR="00B61B49" w:rsidRPr="00B61B49" w:rsidRDefault="000C6C52" w:rsidP="00B61B49">
      <w:pPr>
        <w:numPr>
          <w:ilvl w:val="0"/>
          <w:numId w:val="8"/>
        </w:numPr>
        <w:ind w:left="0"/>
        <w:rPr>
          <w:rFonts w:ascii="Open Sans" w:eastAsia="Open Sans" w:hAnsi="Open Sans" w:cs="Open Sans"/>
        </w:rPr>
      </w:pPr>
      <w:r>
        <w:rPr>
          <w:rFonts w:ascii="Open Sans" w:eastAsia="Open Sans" w:hAnsi="Open Sans" w:cs="Open Sans"/>
        </w:rPr>
        <w:t>Exhibit behaviours with children which may be construed as unnecessarily physical (for example, inappropriate sitting on laps.  Sitting on laps may be appropriate sometimes, for instance, while reading a storybook to a small child in an open plan area).</w:t>
      </w:r>
    </w:p>
    <w:p w14:paraId="7B236847" w14:textId="77777777" w:rsidR="00211E9D" w:rsidRDefault="000C6C52">
      <w:pPr>
        <w:numPr>
          <w:ilvl w:val="0"/>
          <w:numId w:val="8"/>
        </w:numPr>
        <w:ind w:left="0"/>
        <w:rPr>
          <w:rFonts w:ascii="Open Sans" w:eastAsia="Open Sans" w:hAnsi="Open Sans" w:cs="Open Sans"/>
        </w:rPr>
      </w:pPr>
      <w:r>
        <w:rPr>
          <w:rFonts w:ascii="Open Sans" w:eastAsia="Open Sans" w:hAnsi="Open Sans" w:cs="Open Sans"/>
        </w:rPr>
        <w:lastRenderedPageBreak/>
        <w:t>Put children at risk of abuse (for example, by locking doors).</w:t>
      </w:r>
    </w:p>
    <w:p w14:paraId="186472F8" w14:textId="77777777" w:rsidR="00211E9D" w:rsidRDefault="000C6C52">
      <w:pPr>
        <w:numPr>
          <w:ilvl w:val="0"/>
          <w:numId w:val="8"/>
        </w:numPr>
        <w:ind w:left="0"/>
        <w:rPr>
          <w:rFonts w:ascii="Open Sans" w:eastAsia="Open Sans" w:hAnsi="Open Sans" w:cs="Open Sans"/>
        </w:rPr>
      </w:pPr>
      <w:r>
        <w:rPr>
          <w:rFonts w:ascii="Open Sans" w:eastAsia="Open Sans" w:hAnsi="Open Sans" w:cs="Open Sans"/>
        </w:rPr>
        <w:t>Ignore or disregard any concerns, suspicions or disclosures of child abuse or harm.</w:t>
      </w:r>
    </w:p>
    <w:p w14:paraId="609B525C" w14:textId="77777777" w:rsidR="00211E9D" w:rsidRDefault="000C6C52">
      <w:pPr>
        <w:numPr>
          <w:ilvl w:val="0"/>
          <w:numId w:val="8"/>
        </w:numPr>
        <w:ind w:left="0"/>
        <w:rPr>
          <w:rFonts w:ascii="Open Sans" w:eastAsia="Open Sans" w:hAnsi="Open Sans" w:cs="Open Sans"/>
        </w:rPr>
      </w:pPr>
      <w:r>
        <w:rPr>
          <w:rFonts w:ascii="Open Sans" w:eastAsia="Open Sans" w:hAnsi="Open Sans" w:cs="Open Sans"/>
        </w:rPr>
        <w:t>Do things of a personal nature that a child can do for themselves, such as toileting or changing clothes.</w:t>
      </w:r>
    </w:p>
    <w:p w14:paraId="41B36B17" w14:textId="77777777" w:rsidR="00211E9D" w:rsidRDefault="000C6C52">
      <w:pPr>
        <w:numPr>
          <w:ilvl w:val="0"/>
          <w:numId w:val="8"/>
        </w:numPr>
        <w:ind w:left="0"/>
        <w:rPr>
          <w:rFonts w:ascii="Open Sans" w:eastAsia="Open Sans" w:hAnsi="Open Sans" w:cs="Open Sans"/>
        </w:rPr>
      </w:pPr>
      <w:r>
        <w:rPr>
          <w:rFonts w:ascii="Open Sans" w:eastAsia="Open Sans" w:hAnsi="Open Sans" w:cs="Open Sans"/>
        </w:rPr>
        <w:t>Engage in open discussions of a mature or adult nature in the presence of children (for example, personal social activities).</w:t>
      </w:r>
    </w:p>
    <w:p w14:paraId="1B2018C4" w14:textId="77777777" w:rsidR="00211E9D" w:rsidRDefault="000C6C52">
      <w:pPr>
        <w:numPr>
          <w:ilvl w:val="0"/>
          <w:numId w:val="8"/>
        </w:numPr>
        <w:ind w:left="0"/>
        <w:rPr>
          <w:rFonts w:ascii="Open Sans" w:eastAsia="Open Sans" w:hAnsi="Open Sans" w:cs="Open Sans"/>
        </w:rPr>
      </w:pPr>
      <w:r>
        <w:rPr>
          <w:rFonts w:ascii="Open Sans" w:eastAsia="Open Sans" w:hAnsi="Open Sans" w:cs="Open Sans"/>
        </w:rPr>
        <w:t>Use inappropriate language in the presence of children.</w:t>
      </w:r>
    </w:p>
    <w:p w14:paraId="3962CEA7" w14:textId="77777777" w:rsidR="00211E9D" w:rsidRDefault="000C6C52">
      <w:pPr>
        <w:numPr>
          <w:ilvl w:val="0"/>
          <w:numId w:val="8"/>
        </w:numPr>
        <w:ind w:left="0"/>
        <w:rPr>
          <w:rFonts w:ascii="Open Sans" w:eastAsia="Open Sans" w:hAnsi="Open Sans" w:cs="Open Sans"/>
        </w:rPr>
      </w:pPr>
      <w:r>
        <w:rPr>
          <w:rFonts w:ascii="Open Sans" w:eastAsia="Open Sans" w:hAnsi="Open Sans" w:cs="Open Sans"/>
        </w:rPr>
        <w:t>Seek to use children in any way to meet the needs of adults.</w:t>
      </w:r>
    </w:p>
    <w:p w14:paraId="1E9EA008" w14:textId="77777777" w:rsidR="00211E9D" w:rsidRDefault="000C6C52">
      <w:pPr>
        <w:numPr>
          <w:ilvl w:val="0"/>
          <w:numId w:val="8"/>
        </w:numPr>
        <w:ind w:left="0"/>
        <w:rPr>
          <w:rFonts w:ascii="Open Sans" w:eastAsia="Open Sans" w:hAnsi="Open Sans" w:cs="Open Sans"/>
        </w:rPr>
      </w:pPr>
      <w:r>
        <w:rPr>
          <w:rFonts w:ascii="Open Sans" w:eastAsia="Open Sans" w:hAnsi="Open Sans" w:cs="Open Sans"/>
        </w:rPr>
        <w:t>Express personal views on culture, race or sexuality in the presence of children.</w:t>
      </w:r>
    </w:p>
    <w:p w14:paraId="466E11B2" w14:textId="77777777" w:rsidR="00211E9D" w:rsidRDefault="000C6C52">
      <w:pPr>
        <w:numPr>
          <w:ilvl w:val="0"/>
          <w:numId w:val="8"/>
        </w:numPr>
        <w:ind w:left="0"/>
        <w:rPr>
          <w:rFonts w:ascii="Open Sans" w:eastAsia="Open Sans" w:hAnsi="Open Sans" w:cs="Open Sans"/>
        </w:rPr>
      </w:pPr>
      <w:r>
        <w:rPr>
          <w:rFonts w:ascii="Open Sans" w:eastAsia="Open Sans" w:hAnsi="Open Sans" w:cs="Open Sans"/>
        </w:rPr>
        <w:t>Have contact with a child or their family outside of the school without the Child Safety Officer's knowledge and consent (for example, no babysitting) ‒ accidental contact, such as seeing people in the street, is appropriate).</w:t>
      </w:r>
    </w:p>
    <w:p w14:paraId="07A9BBC0" w14:textId="77777777" w:rsidR="00211E9D" w:rsidRDefault="000C6C52">
      <w:pPr>
        <w:numPr>
          <w:ilvl w:val="0"/>
          <w:numId w:val="8"/>
        </w:numPr>
        <w:ind w:left="0"/>
        <w:rPr>
          <w:rFonts w:ascii="Open Sans" w:eastAsia="Open Sans" w:hAnsi="Open Sans" w:cs="Open Sans"/>
        </w:rPr>
      </w:pPr>
      <w:r>
        <w:rPr>
          <w:rFonts w:ascii="Open Sans" w:eastAsia="Open Sans" w:hAnsi="Open Sans" w:cs="Open Sans"/>
        </w:rPr>
        <w:t>Have any online contact with a child or their family (unless necessary, for example, providing families with e-newsletters).</w:t>
      </w:r>
    </w:p>
    <w:p w14:paraId="15945F50" w14:textId="77777777" w:rsidR="00211E9D" w:rsidRDefault="000C6C52">
      <w:pPr>
        <w:numPr>
          <w:ilvl w:val="0"/>
          <w:numId w:val="8"/>
        </w:numPr>
        <w:ind w:left="0"/>
        <w:rPr>
          <w:rFonts w:ascii="Open Sans" w:eastAsia="Open Sans" w:hAnsi="Open Sans" w:cs="Open Sans"/>
        </w:rPr>
      </w:pPr>
      <w:r>
        <w:rPr>
          <w:rFonts w:ascii="Open Sans" w:eastAsia="Open Sans" w:hAnsi="Open Sans" w:cs="Open Sans"/>
        </w:rPr>
        <w:t>Ignore or disregard any suspected or disclosed child abuse.</w:t>
      </w:r>
    </w:p>
    <w:p w14:paraId="78193A21" w14:textId="77777777" w:rsidR="00211E9D" w:rsidRDefault="000C6C52">
      <w:pPr>
        <w:numPr>
          <w:ilvl w:val="0"/>
          <w:numId w:val="8"/>
        </w:numPr>
        <w:ind w:left="0"/>
        <w:rPr>
          <w:rFonts w:ascii="Open Sans" w:eastAsia="Open Sans" w:hAnsi="Open Sans" w:cs="Open Sans"/>
        </w:rPr>
      </w:pPr>
      <w:r>
        <w:rPr>
          <w:rFonts w:ascii="Open Sans" w:eastAsia="Open Sans" w:hAnsi="Open Sans" w:cs="Open Sans"/>
        </w:rPr>
        <w:t>Discuss confidential issues of the school with people outside the organisation.</w:t>
      </w:r>
    </w:p>
    <w:p w14:paraId="7AD7FB6C" w14:textId="77777777" w:rsidR="00211E9D" w:rsidRDefault="000C6C52">
      <w:pPr>
        <w:numPr>
          <w:ilvl w:val="0"/>
          <w:numId w:val="8"/>
        </w:numPr>
        <w:ind w:left="0"/>
        <w:rPr>
          <w:rFonts w:ascii="Open Sans" w:eastAsia="Open Sans" w:hAnsi="Open Sans" w:cs="Open Sans"/>
        </w:rPr>
      </w:pPr>
      <w:r>
        <w:rPr>
          <w:rFonts w:ascii="Open Sans" w:eastAsia="Open Sans" w:hAnsi="Open Sans" w:cs="Open Sans"/>
        </w:rPr>
        <w:t>Take illegal drugs or consume alcohol when on duty or on School premises.</w:t>
      </w:r>
    </w:p>
    <w:p w14:paraId="4AD54CC1" w14:textId="77777777" w:rsidR="00211E9D" w:rsidRDefault="000C6C52">
      <w:pPr>
        <w:numPr>
          <w:ilvl w:val="0"/>
          <w:numId w:val="8"/>
        </w:numPr>
        <w:ind w:left="0"/>
        <w:rPr>
          <w:rFonts w:ascii="Open Sans" w:eastAsia="Open Sans" w:hAnsi="Open Sans" w:cs="Open Sans"/>
        </w:rPr>
      </w:pPr>
      <w:r>
        <w:rPr>
          <w:rFonts w:ascii="Open Sans" w:eastAsia="Open Sans" w:hAnsi="Open Sans" w:cs="Open Sans"/>
        </w:rPr>
        <w:t>Harass in any form students, other staff or parents of the school.</w:t>
      </w:r>
    </w:p>
    <w:p w14:paraId="73EE5EF4" w14:textId="77777777" w:rsidR="00211E9D" w:rsidRDefault="000C6C52">
      <w:pPr>
        <w:rPr>
          <w:rFonts w:ascii="Open Sans" w:eastAsia="Open Sans" w:hAnsi="Open Sans" w:cs="Open Sans"/>
        </w:rPr>
      </w:pPr>
      <w:r>
        <w:rPr>
          <w:rFonts w:ascii="Open Sans" w:eastAsia="Open Sans" w:hAnsi="Open Sans" w:cs="Open Sans"/>
        </w:rPr>
        <w:t xml:space="preserve"> </w:t>
      </w:r>
    </w:p>
    <w:p w14:paraId="1ABDA47D" w14:textId="77777777" w:rsidR="00211E9D" w:rsidRDefault="000C6C52">
      <w:pPr>
        <w:ind w:left="-566"/>
        <w:rPr>
          <w:rFonts w:ascii="Open Sans" w:eastAsia="Open Sans" w:hAnsi="Open Sans" w:cs="Open Sans"/>
          <w:b/>
          <w:color w:val="38761D"/>
        </w:rPr>
      </w:pPr>
      <w:r>
        <w:rPr>
          <w:rFonts w:ascii="Open Sans" w:eastAsia="Open Sans" w:hAnsi="Open Sans" w:cs="Open Sans"/>
          <w:b/>
          <w:color w:val="38761D"/>
        </w:rPr>
        <w:t>School Principals and Child Safe Officers must:</w:t>
      </w:r>
    </w:p>
    <w:p w14:paraId="785C0DF9" w14:textId="77777777" w:rsidR="00211E9D" w:rsidRDefault="000C6C52">
      <w:pPr>
        <w:numPr>
          <w:ilvl w:val="0"/>
          <w:numId w:val="1"/>
        </w:numPr>
        <w:ind w:left="0"/>
        <w:rPr>
          <w:rFonts w:ascii="Open Sans" w:eastAsia="Open Sans" w:hAnsi="Open Sans" w:cs="Open Sans"/>
        </w:rPr>
      </w:pPr>
      <w:r>
        <w:rPr>
          <w:rFonts w:ascii="Open Sans" w:eastAsia="Open Sans" w:hAnsi="Open Sans" w:cs="Open Sans"/>
        </w:rPr>
        <w:t>Take a preventative, proactive and participatory approach to child safety.</w:t>
      </w:r>
    </w:p>
    <w:p w14:paraId="7E90FCFE" w14:textId="77777777" w:rsidR="00211E9D" w:rsidRDefault="000C6C52">
      <w:pPr>
        <w:numPr>
          <w:ilvl w:val="0"/>
          <w:numId w:val="1"/>
        </w:numPr>
        <w:ind w:left="0"/>
        <w:rPr>
          <w:rFonts w:ascii="Open Sans" w:eastAsia="Open Sans" w:hAnsi="Open Sans" w:cs="Open Sans"/>
        </w:rPr>
      </w:pPr>
      <w:r>
        <w:rPr>
          <w:rFonts w:ascii="Open Sans" w:eastAsia="Open Sans" w:hAnsi="Open Sans" w:cs="Open Sans"/>
        </w:rPr>
        <w:t>Value and empower children to participate in decisions that affect their lives.</w:t>
      </w:r>
    </w:p>
    <w:p w14:paraId="1B46A013" w14:textId="77777777" w:rsidR="00211E9D" w:rsidRDefault="000C6C52">
      <w:pPr>
        <w:numPr>
          <w:ilvl w:val="0"/>
          <w:numId w:val="1"/>
        </w:numPr>
        <w:ind w:left="0"/>
        <w:rPr>
          <w:rFonts w:ascii="Open Sans" w:eastAsia="Open Sans" w:hAnsi="Open Sans" w:cs="Open Sans"/>
        </w:rPr>
      </w:pPr>
      <w:r>
        <w:rPr>
          <w:rFonts w:ascii="Open Sans" w:eastAsia="Open Sans" w:hAnsi="Open Sans" w:cs="Open Sans"/>
        </w:rPr>
        <w:t>Foster a culture of openness that supports all persons to disclose risks of harm to the safety of children.</w:t>
      </w:r>
    </w:p>
    <w:p w14:paraId="7F77BFDB" w14:textId="77777777" w:rsidR="00211E9D" w:rsidRDefault="000C6C52">
      <w:pPr>
        <w:numPr>
          <w:ilvl w:val="0"/>
          <w:numId w:val="1"/>
        </w:numPr>
        <w:ind w:left="0"/>
        <w:rPr>
          <w:rFonts w:ascii="Open Sans" w:eastAsia="Open Sans" w:hAnsi="Open Sans" w:cs="Open Sans"/>
        </w:rPr>
      </w:pPr>
      <w:r>
        <w:rPr>
          <w:rFonts w:ascii="Open Sans" w:eastAsia="Open Sans" w:hAnsi="Open Sans" w:cs="Open Sans"/>
        </w:rPr>
        <w:t>Respect diversity in cultures and child-rearing practices while keeping child safety paramount.</w:t>
      </w:r>
    </w:p>
    <w:p w14:paraId="30083549" w14:textId="77777777" w:rsidR="00211E9D" w:rsidRDefault="000C6C52">
      <w:pPr>
        <w:numPr>
          <w:ilvl w:val="0"/>
          <w:numId w:val="1"/>
        </w:numPr>
        <w:ind w:left="0"/>
        <w:rPr>
          <w:rFonts w:ascii="Open Sans" w:eastAsia="Open Sans" w:hAnsi="Open Sans" w:cs="Open Sans"/>
        </w:rPr>
      </w:pPr>
      <w:r>
        <w:rPr>
          <w:rFonts w:ascii="Open Sans" w:eastAsia="Open Sans" w:hAnsi="Open Sans" w:cs="Open Sans"/>
        </w:rPr>
        <w:t>Provide written guidance on appropriate conduct and behaviour towards children.</w:t>
      </w:r>
    </w:p>
    <w:p w14:paraId="45F10DC2" w14:textId="77777777" w:rsidR="00211E9D" w:rsidRDefault="000C6C52">
      <w:pPr>
        <w:numPr>
          <w:ilvl w:val="0"/>
          <w:numId w:val="1"/>
        </w:numPr>
        <w:ind w:left="0"/>
        <w:rPr>
          <w:rFonts w:ascii="Open Sans" w:eastAsia="Open Sans" w:hAnsi="Open Sans" w:cs="Open Sans"/>
        </w:rPr>
      </w:pPr>
      <w:r>
        <w:rPr>
          <w:rFonts w:ascii="Open Sans" w:eastAsia="Open Sans" w:hAnsi="Open Sans" w:cs="Open Sans"/>
        </w:rPr>
        <w:t>Engage only the most suitable people to work with children and have high-quality staff and volunteer supervision and professional development.</w:t>
      </w:r>
    </w:p>
    <w:p w14:paraId="4BA995F4" w14:textId="77777777" w:rsidR="00211E9D" w:rsidRDefault="000C6C52">
      <w:pPr>
        <w:numPr>
          <w:ilvl w:val="0"/>
          <w:numId w:val="1"/>
        </w:numPr>
        <w:ind w:left="0"/>
        <w:rPr>
          <w:rFonts w:ascii="Open Sans" w:eastAsia="Open Sans" w:hAnsi="Open Sans" w:cs="Open Sans"/>
        </w:rPr>
      </w:pPr>
      <w:r>
        <w:rPr>
          <w:rFonts w:ascii="Open Sans" w:eastAsia="Open Sans" w:hAnsi="Open Sans" w:cs="Open Sans"/>
        </w:rPr>
        <w:t>Ensure children know who to talk with if they are worried or are feeling unsafe and that they are comfortable and encouraged to raise such concerns.</w:t>
      </w:r>
    </w:p>
    <w:p w14:paraId="43EAA09C" w14:textId="77777777" w:rsidR="00211E9D" w:rsidRDefault="000C6C52">
      <w:pPr>
        <w:numPr>
          <w:ilvl w:val="0"/>
          <w:numId w:val="1"/>
        </w:numPr>
        <w:ind w:left="0"/>
        <w:rPr>
          <w:rFonts w:ascii="Open Sans" w:eastAsia="Open Sans" w:hAnsi="Open Sans" w:cs="Open Sans"/>
        </w:rPr>
      </w:pPr>
      <w:r>
        <w:rPr>
          <w:rFonts w:ascii="Open Sans" w:eastAsia="Open Sans" w:hAnsi="Open Sans" w:cs="Open Sans"/>
        </w:rPr>
        <w:t>Report suspected abuse, neglect or mistreatment promptly to the appropriate authorities.</w:t>
      </w:r>
    </w:p>
    <w:p w14:paraId="1B205AE3" w14:textId="77777777" w:rsidR="00211E9D" w:rsidRDefault="000C6C52">
      <w:pPr>
        <w:numPr>
          <w:ilvl w:val="0"/>
          <w:numId w:val="1"/>
        </w:numPr>
        <w:ind w:left="0"/>
        <w:rPr>
          <w:rFonts w:ascii="Open Sans" w:eastAsia="Open Sans" w:hAnsi="Open Sans" w:cs="Open Sans"/>
        </w:rPr>
      </w:pPr>
      <w:r>
        <w:rPr>
          <w:rFonts w:ascii="Open Sans" w:eastAsia="Open Sans" w:hAnsi="Open Sans" w:cs="Open Sans"/>
        </w:rPr>
        <w:t>Share information appropriately and lawfully with other organisations where the safety and wellbeing of children are at risk.</w:t>
      </w:r>
    </w:p>
    <w:p w14:paraId="434B849D" w14:textId="77777777" w:rsidR="00211E9D" w:rsidRDefault="000C6C52">
      <w:pPr>
        <w:numPr>
          <w:ilvl w:val="0"/>
          <w:numId w:val="1"/>
        </w:numPr>
        <w:ind w:left="0"/>
        <w:rPr>
          <w:rFonts w:ascii="Open Sans" w:eastAsia="Open Sans" w:hAnsi="Open Sans" w:cs="Open Sans"/>
        </w:rPr>
      </w:pPr>
      <w:r>
        <w:rPr>
          <w:rFonts w:ascii="Open Sans" w:eastAsia="Open Sans" w:hAnsi="Open Sans" w:cs="Open Sans"/>
        </w:rPr>
        <w:lastRenderedPageBreak/>
        <w:t>Value the input of and communicate regularly with families and carers.</w:t>
      </w:r>
    </w:p>
    <w:p w14:paraId="432B662F" w14:textId="77777777" w:rsidR="00211E9D" w:rsidRDefault="000C6C52">
      <w:pPr>
        <w:numPr>
          <w:ilvl w:val="0"/>
          <w:numId w:val="1"/>
        </w:numPr>
        <w:ind w:left="0"/>
        <w:rPr>
          <w:rFonts w:ascii="Open Sans" w:eastAsia="Open Sans" w:hAnsi="Open Sans" w:cs="Open Sans"/>
        </w:rPr>
      </w:pPr>
      <w:r>
        <w:rPr>
          <w:rFonts w:ascii="Open Sans" w:eastAsia="Open Sans" w:hAnsi="Open Sans" w:cs="Open Sans"/>
        </w:rPr>
        <w:t>Act as role models, modelling compliance and championing child safety across school activities.</w:t>
      </w:r>
    </w:p>
    <w:p w14:paraId="72FBE92B" w14:textId="77777777" w:rsidR="00211E9D" w:rsidRDefault="000C6C52">
      <w:pPr>
        <w:numPr>
          <w:ilvl w:val="0"/>
          <w:numId w:val="1"/>
        </w:numPr>
        <w:ind w:left="0"/>
        <w:rPr>
          <w:rFonts w:ascii="Open Sans" w:eastAsia="Open Sans" w:hAnsi="Open Sans" w:cs="Open Sans"/>
        </w:rPr>
      </w:pPr>
      <w:r>
        <w:rPr>
          <w:rFonts w:ascii="Open Sans" w:eastAsia="Open Sans" w:hAnsi="Open Sans" w:cs="Open Sans"/>
        </w:rPr>
        <w:t>Ensure that all staff:</w:t>
      </w:r>
    </w:p>
    <w:p w14:paraId="452D1D7E" w14:textId="77777777" w:rsidR="00211E9D" w:rsidRDefault="000C6C52">
      <w:pPr>
        <w:numPr>
          <w:ilvl w:val="1"/>
          <w:numId w:val="1"/>
        </w:numPr>
        <w:ind w:left="566"/>
        <w:rPr>
          <w:rFonts w:ascii="Open Sans" w:eastAsia="Open Sans" w:hAnsi="Open Sans" w:cs="Open Sans"/>
        </w:rPr>
      </w:pPr>
      <w:r>
        <w:rPr>
          <w:rFonts w:ascii="Open Sans" w:eastAsia="Open Sans" w:hAnsi="Open Sans" w:cs="Open Sans"/>
        </w:rPr>
        <w:t xml:space="preserve">are clear about their roles and responsibilities regarding child safeguarding and child </w:t>
      </w:r>
      <w:proofErr w:type="gramStart"/>
      <w:r>
        <w:rPr>
          <w:rFonts w:ascii="Open Sans" w:eastAsia="Open Sans" w:hAnsi="Open Sans" w:cs="Open Sans"/>
        </w:rPr>
        <w:t>protection;</w:t>
      </w:r>
      <w:proofErr w:type="gramEnd"/>
    </w:p>
    <w:p w14:paraId="6ED142D0" w14:textId="77777777" w:rsidR="00211E9D" w:rsidRDefault="000C6C52">
      <w:pPr>
        <w:numPr>
          <w:ilvl w:val="1"/>
          <w:numId w:val="1"/>
        </w:numPr>
        <w:ind w:left="566"/>
        <w:rPr>
          <w:rFonts w:ascii="Open Sans" w:eastAsia="Open Sans" w:hAnsi="Open Sans" w:cs="Open Sans"/>
        </w:rPr>
      </w:pPr>
      <w:r>
        <w:rPr>
          <w:rFonts w:ascii="Open Sans" w:eastAsia="Open Sans" w:hAnsi="Open Sans" w:cs="Open Sans"/>
        </w:rPr>
        <w:t xml:space="preserve">are required to observe child safe standards and expectations for appropriate behaviour towards and in the company of </w:t>
      </w:r>
      <w:proofErr w:type="gramStart"/>
      <w:r>
        <w:rPr>
          <w:rFonts w:ascii="Open Sans" w:eastAsia="Open Sans" w:hAnsi="Open Sans" w:cs="Open Sans"/>
        </w:rPr>
        <w:t>children;</w:t>
      </w:r>
      <w:proofErr w:type="gramEnd"/>
    </w:p>
    <w:p w14:paraId="6CFD0FCF" w14:textId="77777777" w:rsidR="00211E9D" w:rsidRDefault="000C6C52">
      <w:pPr>
        <w:numPr>
          <w:ilvl w:val="1"/>
          <w:numId w:val="1"/>
        </w:numPr>
        <w:ind w:left="566"/>
        <w:rPr>
          <w:rFonts w:ascii="Open Sans" w:eastAsia="Open Sans" w:hAnsi="Open Sans" w:cs="Open Sans"/>
        </w:rPr>
      </w:pPr>
      <w:r>
        <w:rPr>
          <w:rFonts w:ascii="Open Sans" w:eastAsia="Open Sans" w:hAnsi="Open Sans" w:cs="Open Sans"/>
        </w:rPr>
        <w:t xml:space="preserve">take all reasonable steps to protect children from </w:t>
      </w:r>
      <w:proofErr w:type="gramStart"/>
      <w:r>
        <w:rPr>
          <w:rFonts w:ascii="Open Sans" w:eastAsia="Open Sans" w:hAnsi="Open Sans" w:cs="Open Sans"/>
        </w:rPr>
        <w:t>abuse;</w:t>
      </w:r>
      <w:proofErr w:type="gramEnd"/>
    </w:p>
    <w:p w14:paraId="435467EB" w14:textId="77777777" w:rsidR="00211E9D" w:rsidRDefault="000C6C52">
      <w:pPr>
        <w:numPr>
          <w:ilvl w:val="1"/>
          <w:numId w:val="1"/>
        </w:numPr>
        <w:ind w:left="566"/>
        <w:rPr>
          <w:rFonts w:ascii="Open Sans" w:eastAsia="Open Sans" w:hAnsi="Open Sans" w:cs="Open Sans"/>
        </w:rPr>
      </w:pPr>
      <w:r>
        <w:rPr>
          <w:rFonts w:ascii="Open Sans" w:eastAsia="Open Sans" w:hAnsi="Open Sans" w:cs="Open Sans"/>
        </w:rPr>
        <w:t xml:space="preserve">are aware of their obligations to report suspected abuse </w:t>
      </w:r>
      <w:proofErr w:type="gramStart"/>
      <w:r>
        <w:rPr>
          <w:rFonts w:ascii="Open Sans" w:eastAsia="Open Sans" w:hAnsi="Open Sans" w:cs="Open Sans"/>
        </w:rPr>
        <w:t>immediately;</w:t>
      </w:r>
      <w:proofErr w:type="gramEnd"/>
    </w:p>
    <w:p w14:paraId="1823759F" w14:textId="77777777" w:rsidR="00211E9D" w:rsidRDefault="000C6C52">
      <w:pPr>
        <w:numPr>
          <w:ilvl w:val="1"/>
          <w:numId w:val="1"/>
        </w:numPr>
        <w:ind w:left="566"/>
        <w:rPr>
          <w:rFonts w:ascii="Open Sans" w:eastAsia="Open Sans" w:hAnsi="Open Sans" w:cs="Open Sans"/>
        </w:rPr>
      </w:pPr>
      <w:r>
        <w:rPr>
          <w:rFonts w:ascii="Open Sans" w:eastAsia="Open Sans" w:hAnsi="Open Sans" w:cs="Open Sans"/>
        </w:rPr>
        <w:t>are aware of the indicators when a child may be at risk of harm or significant harm.</w:t>
      </w:r>
    </w:p>
    <w:p w14:paraId="236400AC" w14:textId="77777777" w:rsidR="00211E9D" w:rsidRDefault="000C6C52">
      <w:pPr>
        <w:numPr>
          <w:ilvl w:val="0"/>
          <w:numId w:val="1"/>
        </w:numPr>
        <w:ind w:left="0"/>
        <w:rPr>
          <w:rFonts w:ascii="Open Sans" w:eastAsia="Open Sans" w:hAnsi="Open Sans" w:cs="Open Sans"/>
        </w:rPr>
      </w:pPr>
      <w:r>
        <w:rPr>
          <w:rFonts w:ascii="Open Sans" w:eastAsia="Open Sans" w:hAnsi="Open Sans" w:cs="Open Sans"/>
        </w:rPr>
        <w:t>Provide and attend training and development for all staff in recognising and reporting abuse and harm.</w:t>
      </w:r>
    </w:p>
    <w:p w14:paraId="4E7A8AE5" w14:textId="77777777" w:rsidR="00211E9D" w:rsidRDefault="000C6C52">
      <w:pPr>
        <w:numPr>
          <w:ilvl w:val="0"/>
          <w:numId w:val="1"/>
        </w:numPr>
        <w:ind w:left="0"/>
        <w:rPr>
          <w:rFonts w:ascii="Open Sans" w:eastAsia="Open Sans" w:hAnsi="Open Sans" w:cs="Open Sans"/>
        </w:rPr>
      </w:pPr>
      <w:r>
        <w:rPr>
          <w:rFonts w:ascii="Open Sans" w:eastAsia="Open Sans" w:hAnsi="Open Sans" w:cs="Open Sans"/>
        </w:rPr>
        <w:t>Ensure appropriate policies and procedures are in place to protect children and young people from abuse.</w:t>
      </w:r>
    </w:p>
    <w:p w14:paraId="4E2F46D0" w14:textId="77777777" w:rsidR="00211E9D" w:rsidRDefault="000C6C52">
      <w:pPr>
        <w:numPr>
          <w:ilvl w:val="0"/>
          <w:numId w:val="1"/>
        </w:numPr>
        <w:ind w:left="0"/>
        <w:rPr>
          <w:rFonts w:ascii="Open Sans" w:eastAsia="Open Sans" w:hAnsi="Open Sans" w:cs="Open Sans"/>
        </w:rPr>
      </w:pPr>
      <w:r>
        <w:rPr>
          <w:rFonts w:ascii="Open Sans" w:eastAsia="Open Sans" w:hAnsi="Open Sans" w:cs="Open Sans"/>
        </w:rPr>
        <w:t>Provide easily understandable and accessible reporting procedures.</w:t>
      </w:r>
    </w:p>
    <w:p w14:paraId="06BC6851" w14:textId="77777777" w:rsidR="00211E9D" w:rsidRDefault="000C6C52">
      <w:pPr>
        <w:numPr>
          <w:ilvl w:val="0"/>
          <w:numId w:val="1"/>
        </w:numPr>
        <w:ind w:left="0"/>
        <w:rPr>
          <w:rFonts w:ascii="Open Sans" w:eastAsia="Open Sans" w:hAnsi="Open Sans" w:cs="Open Sans"/>
        </w:rPr>
      </w:pPr>
      <w:r>
        <w:rPr>
          <w:rFonts w:ascii="Open Sans" w:eastAsia="Open Sans" w:hAnsi="Open Sans" w:cs="Open Sans"/>
        </w:rPr>
        <w:t>Ensure that any allegations of child abuse are reported to the appropriate authorities, i.e. the Police, Child Protection, DET, CCYP.</w:t>
      </w:r>
    </w:p>
    <w:p w14:paraId="04FA9B3C" w14:textId="77777777" w:rsidR="00211E9D" w:rsidRDefault="000C6C52">
      <w:pPr>
        <w:numPr>
          <w:ilvl w:val="0"/>
          <w:numId w:val="1"/>
        </w:numPr>
        <w:ind w:left="0"/>
        <w:rPr>
          <w:rFonts w:ascii="Open Sans" w:eastAsia="Open Sans" w:hAnsi="Open Sans" w:cs="Open Sans"/>
        </w:rPr>
      </w:pPr>
      <w:r>
        <w:rPr>
          <w:rFonts w:ascii="Open Sans" w:eastAsia="Open Sans" w:hAnsi="Open Sans" w:cs="Open Sans"/>
        </w:rPr>
        <w:t>Meet all obligations under the Reportable Conduct Scheme.</w:t>
      </w:r>
    </w:p>
    <w:p w14:paraId="1D21FBEE" w14:textId="77777777" w:rsidR="00211E9D" w:rsidRDefault="000C6C52">
      <w:pPr>
        <w:numPr>
          <w:ilvl w:val="0"/>
          <w:numId w:val="1"/>
        </w:numPr>
        <w:ind w:left="0"/>
        <w:rPr>
          <w:rFonts w:ascii="Open Sans" w:eastAsia="Open Sans" w:hAnsi="Open Sans" w:cs="Open Sans"/>
        </w:rPr>
      </w:pPr>
      <w:r>
        <w:rPr>
          <w:rFonts w:ascii="Open Sans" w:eastAsia="Open Sans" w:hAnsi="Open Sans" w:cs="Open Sans"/>
        </w:rPr>
        <w:t>Ensure that any allegations of child abuse are reported to the CLV Child Safe Officer.</w:t>
      </w:r>
    </w:p>
    <w:p w14:paraId="3BCA969A" w14:textId="77777777" w:rsidR="00211E9D" w:rsidRDefault="000C6C52">
      <w:pPr>
        <w:numPr>
          <w:ilvl w:val="0"/>
          <w:numId w:val="1"/>
        </w:numPr>
        <w:ind w:left="0"/>
        <w:rPr>
          <w:rFonts w:ascii="Open Sans" w:eastAsia="Open Sans" w:hAnsi="Open Sans" w:cs="Open Sans"/>
        </w:rPr>
      </w:pPr>
      <w:r>
        <w:rPr>
          <w:rFonts w:ascii="Open Sans" w:eastAsia="Open Sans" w:hAnsi="Open Sans" w:cs="Open Sans"/>
        </w:rPr>
        <w:t>If an allegation of child abuse is made, ensure that the child(ren) is safe as quickly as possible.</w:t>
      </w:r>
    </w:p>
    <w:p w14:paraId="6600742D" w14:textId="77777777" w:rsidR="00211E9D" w:rsidRDefault="000C6C52">
      <w:pPr>
        <w:numPr>
          <w:ilvl w:val="0"/>
          <w:numId w:val="1"/>
        </w:numPr>
        <w:ind w:left="0"/>
        <w:rPr>
          <w:rFonts w:ascii="Open Sans" w:eastAsia="Open Sans" w:hAnsi="Open Sans" w:cs="Open Sans"/>
        </w:rPr>
      </w:pPr>
      <w:r>
        <w:rPr>
          <w:rFonts w:ascii="Open Sans" w:eastAsia="Open Sans" w:hAnsi="Open Sans" w:cs="Open Sans"/>
        </w:rPr>
        <w:t>Ensure all staff access to relevant acts, regulations, standards and other resources to fulfil their obligations.</w:t>
      </w:r>
    </w:p>
    <w:p w14:paraId="3A75C135" w14:textId="77777777" w:rsidR="00211E9D" w:rsidRDefault="000C6C52">
      <w:pPr>
        <w:numPr>
          <w:ilvl w:val="0"/>
          <w:numId w:val="1"/>
        </w:numPr>
        <w:ind w:left="0"/>
        <w:rPr>
          <w:rFonts w:ascii="Open Sans" w:eastAsia="Open Sans" w:hAnsi="Open Sans" w:cs="Open Sans"/>
        </w:rPr>
      </w:pPr>
      <w:r>
        <w:rPr>
          <w:rFonts w:ascii="Open Sans" w:eastAsia="Open Sans" w:hAnsi="Open Sans" w:cs="Open Sans"/>
        </w:rPr>
        <w:t>Treat all school stakeholders with respect.</w:t>
      </w:r>
    </w:p>
    <w:p w14:paraId="5281E672" w14:textId="77777777" w:rsidR="00211E9D" w:rsidRDefault="000C6C52">
      <w:pPr>
        <w:numPr>
          <w:ilvl w:val="0"/>
          <w:numId w:val="1"/>
        </w:numPr>
        <w:ind w:left="0"/>
        <w:rPr>
          <w:rFonts w:ascii="Open Sans" w:eastAsia="Open Sans" w:hAnsi="Open Sans" w:cs="Open Sans"/>
        </w:rPr>
      </w:pPr>
      <w:r>
        <w:rPr>
          <w:rFonts w:ascii="Open Sans" w:eastAsia="Open Sans" w:hAnsi="Open Sans" w:cs="Open Sans"/>
        </w:rPr>
        <w:t>Promote the cultural safety, participation and empowerment of Aboriginal and Torres Strait Islander children (for example, by never questioning an Aboriginal child's self-identification).</w:t>
      </w:r>
    </w:p>
    <w:p w14:paraId="5C72753C" w14:textId="77777777" w:rsidR="00211E9D" w:rsidRDefault="000C6C52">
      <w:pPr>
        <w:numPr>
          <w:ilvl w:val="0"/>
          <w:numId w:val="1"/>
        </w:numPr>
        <w:ind w:left="0"/>
        <w:rPr>
          <w:rFonts w:ascii="Open Sans" w:eastAsia="Open Sans" w:hAnsi="Open Sans" w:cs="Open Sans"/>
        </w:rPr>
      </w:pPr>
      <w:r>
        <w:rPr>
          <w:rFonts w:ascii="Open Sans" w:eastAsia="Open Sans" w:hAnsi="Open Sans" w:cs="Open Sans"/>
        </w:rPr>
        <w:t>Promote the cultural safety, participation and empowerment of children from culturally and linguistically diverse backgrounds (for example, by having a zero-tolerance approach to discrimination).</w:t>
      </w:r>
    </w:p>
    <w:p w14:paraId="2E086620" w14:textId="77777777" w:rsidR="00211E9D" w:rsidRDefault="000C6C52">
      <w:pPr>
        <w:numPr>
          <w:ilvl w:val="0"/>
          <w:numId w:val="1"/>
        </w:numPr>
        <w:ind w:left="0"/>
        <w:rPr>
          <w:rFonts w:ascii="Open Sans" w:eastAsia="Open Sans" w:hAnsi="Open Sans" w:cs="Open Sans"/>
        </w:rPr>
      </w:pPr>
      <w:r>
        <w:rPr>
          <w:rFonts w:ascii="Open Sans" w:eastAsia="Open Sans" w:hAnsi="Open Sans" w:cs="Open Sans"/>
        </w:rPr>
        <w:t>Promote the safety, participation and empowerment of children with a disability (for example, by having a zero tolerance of discrimination).</w:t>
      </w:r>
    </w:p>
    <w:p w14:paraId="13429F9C" w14:textId="77777777" w:rsidR="00211E9D" w:rsidRDefault="000C6C52">
      <w:pPr>
        <w:numPr>
          <w:ilvl w:val="0"/>
          <w:numId w:val="1"/>
        </w:numPr>
        <w:ind w:left="0"/>
        <w:rPr>
          <w:rFonts w:ascii="Open Sans" w:eastAsia="Open Sans" w:hAnsi="Open Sans" w:cs="Open Sans"/>
        </w:rPr>
      </w:pPr>
      <w:r>
        <w:rPr>
          <w:rFonts w:ascii="Open Sans" w:eastAsia="Open Sans" w:hAnsi="Open Sans" w:cs="Open Sans"/>
        </w:rPr>
        <w:t>Encourage all children to 'have a say and participate in all relevant School activities where possible, especially on important issues.</w:t>
      </w:r>
    </w:p>
    <w:p w14:paraId="7DF1F02C" w14:textId="77777777" w:rsidR="00211E9D" w:rsidRDefault="000C6C52">
      <w:pPr>
        <w:numPr>
          <w:ilvl w:val="0"/>
          <w:numId w:val="1"/>
        </w:numPr>
        <w:ind w:left="0"/>
        <w:rPr>
          <w:rFonts w:ascii="Open Sans" w:eastAsia="Open Sans" w:hAnsi="Open Sans" w:cs="Open Sans"/>
        </w:rPr>
      </w:pPr>
      <w:r>
        <w:rPr>
          <w:rFonts w:ascii="Open Sans" w:eastAsia="Open Sans" w:hAnsi="Open Sans" w:cs="Open Sans"/>
        </w:rPr>
        <w:t>Ensure as far as practicable that adults are not left alone with a child.</w:t>
      </w:r>
    </w:p>
    <w:p w14:paraId="4597B348" w14:textId="77777777" w:rsidR="00211E9D" w:rsidRDefault="000C6C52">
      <w:pPr>
        <w:numPr>
          <w:ilvl w:val="0"/>
          <w:numId w:val="1"/>
        </w:numPr>
        <w:ind w:left="0"/>
        <w:rPr>
          <w:rFonts w:ascii="Open Sans" w:eastAsia="Open Sans" w:hAnsi="Open Sans" w:cs="Open Sans"/>
        </w:rPr>
      </w:pPr>
      <w:r>
        <w:rPr>
          <w:rFonts w:ascii="Open Sans" w:eastAsia="Open Sans" w:hAnsi="Open Sans" w:cs="Open Sans"/>
        </w:rPr>
        <w:t>Engage in regular performance reviews regarding child safe practices and culture.</w:t>
      </w:r>
    </w:p>
    <w:p w14:paraId="67C5AF30" w14:textId="77777777" w:rsidR="00211E9D" w:rsidRDefault="000C6C52">
      <w:pPr>
        <w:numPr>
          <w:ilvl w:val="0"/>
          <w:numId w:val="1"/>
        </w:numPr>
        <w:ind w:left="0"/>
        <w:rPr>
          <w:rFonts w:ascii="Open Sans" w:eastAsia="Open Sans" w:hAnsi="Open Sans" w:cs="Open Sans"/>
        </w:rPr>
      </w:pPr>
      <w:r>
        <w:rPr>
          <w:rFonts w:ascii="Open Sans" w:eastAsia="Open Sans" w:hAnsi="Open Sans" w:cs="Open Sans"/>
        </w:rPr>
        <w:lastRenderedPageBreak/>
        <w:t xml:space="preserve">Meet with staff and volunteers regularly to discuss overarching matters related to child safeguarding and the implementation of child safeguarding policy; and </w:t>
      </w:r>
    </w:p>
    <w:p w14:paraId="25DEC311" w14:textId="77777777" w:rsidR="00211E9D" w:rsidRDefault="000C6C52">
      <w:pPr>
        <w:numPr>
          <w:ilvl w:val="0"/>
          <w:numId w:val="1"/>
        </w:numPr>
        <w:ind w:left="0"/>
        <w:rPr>
          <w:rFonts w:ascii="Open Sans" w:eastAsia="Open Sans" w:hAnsi="Open Sans" w:cs="Open Sans"/>
        </w:rPr>
      </w:pPr>
      <w:r>
        <w:rPr>
          <w:rFonts w:ascii="Open Sans" w:eastAsia="Open Sans" w:hAnsi="Open Sans" w:cs="Open Sans"/>
        </w:rPr>
        <w:t xml:space="preserve">Meet with staff on an urgent basis to support and guide decision-making in the event of suspected child abuse, or breach of the child safe policy or code of conduct. </w:t>
      </w:r>
    </w:p>
    <w:p w14:paraId="6DEE3BF7" w14:textId="77777777" w:rsidR="00211E9D" w:rsidRDefault="00211E9D">
      <w:pPr>
        <w:rPr>
          <w:rFonts w:ascii="Open Sans" w:eastAsia="Open Sans" w:hAnsi="Open Sans" w:cs="Open Sans"/>
        </w:rPr>
      </w:pPr>
    </w:p>
    <w:p w14:paraId="677F55EF" w14:textId="77777777" w:rsidR="00211E9D" w:rsidRDefault="000C6C52">
      <w:pPr>
        <w:ind w:left="-566"/>
        <w:rPr>
          <w:rFonts w:ascii="Open Sans" w:eastAsia="Open Sans" w:hAnsi="Open Sans" w:cs="Open Sans"/>
          <w:b/>
        </w:rPr>
      </w:pPr>
      <w:r>
        <w:rPr>
          <w:rFonts w:ascii="Open Sans" w:eastAsia="Open Sans" w:hAnsi="Open Sans" w:cs="Open Sans"/>
          <w:b/>
        </w:rPr>
        <w:t>Code of Conduct Breaches</w:t>
      </w:r>
    </w:p>
    <w:p w14:paraId="1B109E8C" w14:textId="77777777" w:rsidR="00211E9D" w:rsidRDefault="00211E9D">
      <w:pPr>
        <w:ind w:left="-566"/>
        <w:rPr>
          <w:rFonts w:ascii="Open Sans" w:eastAsia="Open Sans" w:hAnsi="Open Sans" w:cs="Open Sans"/>
          <w:b/>
        </w:rPr>
      </w:pPr>
    </w:p>
    <w:p w14:paraId="679F29D6" w14:textId="77777777" w:rsidR="00211E9D" w:rsidRDefault="000C6C52">
      <w:pPr>
        <w:ind w:left="-566"/>
        <w:rPr>
          <w:rFonts w:ascii="Open Sans" w:eastAsia="Open Sans" w:hAnsi="Open Sans" w:cs="Open Sans"/>
          <w:b/>
          <w:i/>
        </w:rPr>
      </w:pPr>
      <w:r>
        <w:rPr>
          <w:rFonts w:ascii="Open Sans" w:eastAsia="Open Sans" w:hAnsi="Open Sans" w:cs="Open Sans"/>
          <w:b/>
          <w:i/>
        </w:rPr>
        <w:t xml:space="preserve">Definition </w:t>
      </w:r>
    </w:p>
    <w:p w14:paraId="6014F3CC" w14:textId="77777777" w:rsidR="00211E9D" w:rsidRDefault="000C6C52">
      <w:pPr>
        <w:ind w:left="-566"/>
        <w:rPr>
          <w:rFonts w:ascii="Open Sans" w:eastAsia="Open Sans" w:hAnsi="Open Sans" w:cs="Open Sans"/>
        </w:rPr>
      </w:pPr>
      <w:r>
        <w:rPr>
          <w:rFonts w:ascii="Open Sans" w:eastAsia="Open Sans" w:hAnsi="Open Sans" w:cs="Open Sans"/>
        </w:rPr>
        <w:t>A breach is any action or inaction by any school member to whom this code of conduct applies that fails to comply with the guidelines above.</w:t>
      </w:r>
    </w:p>
    <w:p w14:paraId="1ED9B905" w14:textId="77777777" w:rsidR="00211E9D" w:rsidRDefault="00211E9D">
      <w:pPr>
        <w:ind w:left="-566"/>
        <w:rPr>
          <w:rFonts w:ascii="Open Sans" w:eastAsia="Open Sans" w:hAnsi="Open Sans" w:cs="Open Sans"/>
        </w:rPr>
      </w:pPr>
    </w:p>
    <w:p w14:paraId="219BBB7A" w14:textId="77777777" w:rsidR="00211E9D" w:rsidRDefault="000C6C52">
      <w:pPr>
        <w:ind w:left="-566"/>
        <w:rPr>
          <w:rFonts w:ascii="Open Sans" w:eastAsia="Open Sans" w:hAnsi="Open Sans" w:cs="Open Sans"/>
          <w:b/>
          <w:i/>
        </w:rPr>
      </w:pPr>
      <w:r>
        <w:rPr>
          <w:rFonts w:ascii="Open Sans" w:eastAsia="Open Sans" w:hAnsi="Open Sans" w:cs="Open Sans"/>
          <w:b/>
          <w:i/>
        </w:rPr>
        <w:t>Processes to manage a breach of the Code of Conduct</w:t>
      </w:r>
    </w:p>
    <w:p w14:paraId="6E73F5CF" w14:textId="77777777" w:rsidR="00211E9D" w:rsidRDefault="000C6C52">
      <w:pPr>
        <w:ind w:left="-566"/>
        <w:rPr>
          <w:rFonts w:ascii="Open Sans" w:eastAsia="Open Sans" w:hAnsi="Open Sans" w:cs="Open Sans"/>
        </w:rPr>
      </w:pPr>
      <w:r>
        <w:rPr>
          <w:rFonts w:ascii="Open Sans" w:eastAsia="Open Sans" w:hAnsi="Open Sans" w:cs="Open Sans"/>
        </w:rPr>
        <w:t xml:space="preserve">Breaches will be handled in a fair, unbiased and supportive manner. The following will occur: </w:t>
      </w:r>
    </w:p>
    <w:p w14:paraId="71A9F2C5" w14:textId="77777777" w:rsidR="00211E9D" w:rsidRDefault="00211E9D">
      <w:pPr>
        <w:ind w:left="-566"/>
        <w:rPr>
          <w:rFonts w:ascii="Open Sans" w:eastAsia="Open Sans" w:hAnsi="Open Sans" w:cs="Open Sans"/>
        </w:rPr>
      </w:pPr>
    </w:p>
    <w:p w14:paraId="1FD3510D" w14:textId="77777777" w:rsidR="00211E9D" w:rsidRDefault="000C6C52">
      <w:pPr>
        <w:numPr>
          <w:ilvl w:val="0"/>
          <w:numId w:val="3"/>
        </w:numPr>
        <w:ind w:left="0"/>
        <w:rPr>
          <w:rFonts w:ascii="Open Sans" w:eastAsia="Open Sans" w:hAnsi="Open Sans" w:cs="Open Sans"/>
        </w:rPr>
      </w:pPr>
      <w:r>
        <w:rPr>
          <w:rFonts w:ascii="Open Sans" w:eastAsia="Open Sans" w:hAnsi="Open Sans" w:cs="Open Sans"/>
        </w:rPr>
        <w:t xml:space="preserve">All people concerned will be advised of the </w:t>
      </w:r>
      <w:proofErr w:type="gramStart"/>
      <w:r>
        <w:rPr>
          <w:rFonts w:ascii="Open Sans" w:eastAsia="Open Sans" w:hAnsi="Open Sans" w:cs="Open Sans"/>
        </w:rPr>
        <w:t>process;</w:t>
      </w:r>
      <w:proofErr w:type="gramEnd"/>
      <w:r>
        <w:rPr>
          <w:rFonts w:ascii="Open Sans" w:eastAsia="Open Sans" w:hAnsi="Open Sans" w:cs="Open Sans"/>
        </w:rPr>
        <w:t xml:space="preserve"> </w:t>
      </w:r>
    </w:p>
    <w:p w14:paraId="08D91F57" w14:textId="77777777" w:rsidR="00211E9D" w:rsidRDefault="000C6C52">
      <w:pPr>
        <w:numPr>
          <w:ilvl w:val="0"/>
          <w:numId w:val="3"/>
        </w:numPr>
        <w:ind w:left="0"/>
        <w:rPr>
          <w:rFonts w:ascii="Open Sans" w:eastAsia="Open Sans" w:hAnsi="Open Sans" w:cs="Open Sans"/>
        </w:rPr>
      </w:pPr>
      <w:r>
        <w:rPr>
          <w:rFonts w:ascii="Open Sans" w:eastAsia="Open Sans" w:hAnsi="Open Sans" w:cs="Open Sans"/>
        </w:rPr>
        <w:t xml:space="preserve">All people concerned will be able to provide their version of </w:t>
      </w:r>
      <w:proofErr w:type="gramStart"/>
      <w:r>
        <w:rPr>
          <w:rFonts w:ascii="Open Sans" w:eastAsia="Open Sans" w:hAnsi="Open Sans" w:cs="Open Sans"/>
        </w:rPr>
        <w:t>events;</w:t>
      </w:r>
      <w:proofErr w:type="gramEnd"/>
      <w:r>
        <w:rPr>
          <w:rFonts w:ascii="Open Sans" w:eastAsia="Open Sans" w:hAnsi="Open Sans" w:cs="Open Sans"/>
        </w:rPr>
        <w:t xml:space="preserve"> </w:t>
      </w:r>
    </w:p>
    <w:p w14:paraId="0C940840" w14:textId="77777777" w:rsidR="00211E9D" w:rsidRDefault="000C6C52">
      <w:pPr>
        <w:numPr>
          <w:ilvl w:val="0"/>
          <w:numId w:val="3"/>
        </w:numPr>
        <w:ind w:left="0"/>
        <w:rPr>
          <w:rFonts w:ascii="Open Sans" w:eastAsia="Open Sans" w:hAnsi="Open Sans" w:cs="Open Sans"/>
        </w:rPr>
      </w:pPr>
      <w:r>
        <w:rPr>
          <w:rFonts w:ascii="Open Sans" w:eastAsia="Open Sans" w:hAnsi="Open Sans" w:cs="Open Sans"/>
        </w:rPr>
        <w:t xml:space="preserve">The details of the breach, including the versions of all parties and the outcome, will be </w:t>
      </w:r>
      <w:proofErr w:type="gramStart"/>
      <w:r>
        <w:rPr>
          <w:rFonts w:ascii="Open Sans" w:eastAsia="Open Sans" w:hAnsi="Open Sans" w:cs="Open Sans"/>
        </w:rPr>
        <w:t>recorded;</w:t>
      </w:r>
      <w:proofErr w:type="gramEnd"/>
      <w:r>
        <w:rPr>
          <w:rFonts w:ascii="Open Sans" w:eastAsia="Open Sans" w:hAnsi="Open Sans" w:cs="Open Sans"/>
        </w:rPr>
        <w:t xml:space="preserve"> </w:t>
      </w:r>
    </w:p>
    <w:p w14:paraId="260D4935" w14:textId="77777777" w:rsidR="00211E9D" w:rsidRDefault="000C6C52">
      <w:pPr>
        <w:numPr>
          <w:ilvl w:val="0"/>
          <w:numId w:val="3"/>
        </w:numPr>
        <w:ind w:left="0"/>
        <w:rPr>
          <w:rFonts w:ascii="Open Sans" w:eastAsia="Open Sans" w:hAnsi="Open Sans" w:cs="Open Sans"/>
        </w:rPr>
      </w:pPr>
      <w:r>
        <w:rPr>
          <w:rFonts w:ascii="Open Sans" w:eastAsia="Open Sans" w:hAnsi="Open Sans" w:cs="Open Sans"/>
        </w:rPr>
        <w:t xml:space="preserve">Matters discussed in the breach will be kept confidential; and </w:t>
      </w:r>
    </w:p>
    <w:p w14:paraId="66BE3471" w14:textId="77777777" w:rsidR="00211E9D" w:rsidRDefault="000C6C52">
      <w:pPr>
        <w:numPr>
          <w:ilvl w:val="0"/>
          <w:numId w:val="3"/>
        </w:numPr>
        <w:ind w:left="0"/>
        <w:rPr>
          <w:rFonts w:ascii="Open Sans" w:eastAsia="Open Sans" w:hAnsi="Open Sans" w:cs="Open Sans"/>
        </w:rPr>
      </w:pPr>
      <w:r>
        <w:rPr>
          <w:rFonts w:ascii="Open Sans" w:eastAsia="Open Sans" w:hAnsi="Open Sans" w:cs="Open Sans"/>
        </w:rPr>
        <w:t xml:space="preserve">An appropriate outcome will be decided. </w:t>
      </w:r>
    </w:p>
    <w:p w14:paraId="29EECA1D" w14:textId="77777777" w:rsidR="00211E9D" w:rsidRDefault="00211E9D">
      <w:pPr>
        <w:ind w:left="720"/>
        <w:rPr>
          <w:rFonts w:ascii="Open Sans" w:eastAsia="Open Sans" w:hAnsi="Open Sans" w:cs="Open Sans"/>
        </w:rPr>
      </w:pPr>
    </w:p>
    <w:p w14:paraId="48CC8610" w14:textId="77777777" w:rsidR="00211E9D" w:rsidRDefault="000C6C52">
      <w:pPr>
        <w:ind w:hanging="566"/>
        <w:rPr>
          <w:rFonts w:ascii="Open Sans" w:eastAsia="Open Sans" w:hAnsi="Open Sans" w:cs="Open Sans"/>
          <w:b/>
          <w:i/>
        </w:rPr>
      </w:pPr>
      <w:r>
        <w:rPr>
          <w:rFonts w:ascii="Open Sans" w:eastAsia="Open Sans" w:hAnsi="Open Sans" w:cs="Open Sans"/>
          <w:b/>
          <w:i/>
        </w:rPr>
        <w:t xml:space="preserve">Suitable outcomes for breaches </w:t>
      </w:r>
    </w:p>
    <w:p w14:paraId="693FF13F" w14:textId="77777777" w:rsidR="00211E9D" w:rsidRDefault="000C6C52">
      <w:pPr>
        <w:ind w:hanging="566"/>
        <w:rPr>
          <w:rFonts w:ascii="Open Sans" w:eastAsia="Open Sans" w:hAnsi="Open Sans" w:cs="Open Sans"/>
        </w:rPr>
      </w:pPr>
      <w:r>
        <w:rPr>
          <w:rFonts w:ascii="Open Sans" w:eastAsia="Open Sans" w:hAnsi="Open Sans" w:cs="Open Sans"/>
        </w:rPr>
        <w:t xml:space="preserve">Depending on the nature of the breach, outcomes may include: </w:t>
      </w:r>
    </w:p>
    <w:p w14:paraId="5516EB22" w14:textId="77777777" w:rsidR="00211E9D" w:rsidRDefault="000C6C52">
      <w:pPr>
        <w:numPr>
          <w:ilvl w:val="0"/>
          <w:numId w:val="4"/>
        </w:numPr>
        <w:ind w:left="0"/>
        <w:rPr>
          <w:rFonts w:ascii="Open Sans" w:eastAsia="Open Sans" w:hAnsi="Open Sans" w:cs="Open Sans"/>
        </w:rPr>
      </w:pPr>
      <w:r>
        <w:rPr>
          <w:rFonts w:ascii="Open Sans" w:eastAsia="Open Sans" w:hAnsi="Open Sans" w:cs="Open Sans"/>
        </w:rPr>
        <w:t xml:space="preserve">Providing closer </w:t>
      </w:r>
      <w:proofErr w:type="gramStart"/>
      <w:r>
        <w:rPr>
          <w:rFonts w:ascii="Open Sans" w:eastAsia="Open Sans" w:hAnsi="Open Sans" w:cs="Open Sans"/>
        </w:rPr>
        <w:t>supervision;</w:t>
      </w:r>
      <w:proofErr w:type="gramEnd"/>
      <w:r>
        <w:rPr>
          <w:rFonts w:ascii="Open Sans" w:eastAsia="Open Sans" w:hAnsi="Open Sans" w:cs="Open Sans"/>
        </w:rPr>
        <w:t xml:space="preserve"> </w:t>
      </w:r>
    </w:p>
    <w:p w14:paraId="6B474ABF" w14:textId="77777777" w:rsidR="00211E9D" w:rsidRDefault="000C6C52">
      <w:pPr>
        <w:numPr>
          <w:ilvl w:val="0"/>
          <w:numId w:val="4"/>
        </w:numPr>
        <w:ind w:left="0"/>
        <w:rPr>
          <w:rFonts w:ascii="Open Sans" w:eastAsia="Open Sans" w:hAnsi="Open Sans" w:cs="Open Sans"/>
        </w:rPr>
      </w:pPr>
      <w:r>
        <w:rPr>
          <w:rFonts w:ascii="Open Sans" w:eastAsia="Open Sans" w:hAnsi="Open Sans" w:cs="Open Sans"/>
        </w:rPr>
        <w:t xml:space="preserve">Further education and </w:t>
      </w:r>
      <w:proofErr w:type="gramStart"/>
      <w:r>
        <w:rPr>
          <w:rFonts w:ascii="Open Sans" w:eastAsia="Open Sans" w:hAnsi="Open Sans" w:cs="Open Sans"/>
        </w:rPr>
        <w:t>training;</w:t>
      </w:r>
      <w:proofErr w:type="gramEnd"/>
      <w:r>
        <w:rPr>
          <w:rFonts w:ascii="Open Sans" w:eastAsia="Open Sans" w:hAnsi="Open Sans" w:cs="Open Sans"/>
        </w:rPr>
        <w:t xml:space="preserve"> </w:t>
      </w:r>
    </w:p>
    <w:p w14:paraId="290B6199" w14:textId="77777777" w:rsidR="00211E9D" w:rsidRDefault="000C6C52">
      <w:pPr>
        <w:numPr>
          <w:ilvl w:val="0"/>
          <w:numId w:val="4"/>
        </w:numPr>
        <w:ind w:left="0"/>
        <w:rPr>
          <w:rFonts w:ascii="Open Sans" w:eastAsia="Open Sans" w:hAnsi="Open Sans" w:cs="Open Sans"/>
        </w:rPr>
      </w:pPr>
      <w:r>
        <w:rPr>
          <w:rFonts w:ascii="Open Sans" w:eastAsia="Open Sans" w:hAnsi="Open Sans" w:cs="Open Sans"/>
        </w:rPr>
        <w:t>Mediating between those involved in the incident (where appropriate</w:t>
      </w:r>
      <w:proofErr w:type="gramStart"/>
      <w:r>
        <w:rPr>
          <w:rFonts w:ascii="Open Sans" w:eastAsia="Open Sans" w:hAnsi="Open Sans" w:cs="Open Sans"/>
        </w:rPr>
        <w:t>);</w:t>
      </w:r>
      <w:proofErr w:type="gramEnd"/>
    </w:p>
    <w:p w14:paraId="34ABE6C0" w14:textId="77777777" w:rsidR="00211E9D" w:rsidRDefault="000C6C52">
      <w:pPr>
        <w:numPr>
          <w:ilvl w:val="0"/>
          <w:numId w:val="4"/>
        </w:numPr>
        <w:ind w:left="0"/>
        <w:rPr>
          <w:rFonts w:ascii="Open Sans" w:eastAsia="Open Sans" w:hAnsi="Open Sans" w:cs="Open Sans"/>
        </w:rPr>
      </w:pPr>
      <w:r>
        <w:rPr>
          <w:rFonts w:ascii="Open Sans" w:eastAsia="Open Sans" w:hAnsi="Open Sans" w:cs="Open Sans"/>
        </w:rPr>
        <w:t xml:space="preserve">Disciplinary procedures if </w:t>
      </w:r>
      <w:proofErr w:type="gramStart"/>
      <w:r>
        <w:rPr>
          <w:rFonts w:ascii="Open Sans" w:eastAsia="Open Sans" w:hAnsi="Open Sans" w:cs="Open Sans"/>
        </w:rPr>
        <w:t>necessary;</w:t>
      </w:r>
      <w:proofErr w:type="gramEnd"/>
      <w:r>
        <w:rPr>
          <w:rFonts w:ascii="Open Sans" w:eastAsia="Open Sans" w:hAnsi="Open Sans" w:cs="Open Sans"/>
        </w:rPr>
        <w:t xml:space="preserve"> </w:t>
      </w:r>
    </w:p>
    <w:p w14:paraId="41C0281F" w14:textId="77777777" w:rsidR="00211E9D" w:rsidRDefault="000C6C52">
      <w:pPr>
        <w:numPr>
          <w:ilvl w:val="0"/>
          <w:numId w:val="4"/>
        </w:numPr>
        <w:ind w:left="0"/>
        <w:rPr>
          <w:rFonts w:ascii="Open Sans" w:eastAsia="Open Sans" w:hAnsi="Open Sans" w:cs="Open Sans"/>
        </w:rPr>
      </w:pPr>
      <w:r>
        <w:rPr>
          <w:rFonts w:ascii="Open Sans" w:eastAsia="Open Sans" w:hAnsi="Open Sans" w:cs="Open Sans"/>
        </w:rPr>
        <w:t xml:space="preserve">Termination of employment or engagement with the </w:t>
      </w:r>
      <w:proofErr w:type="gramStart"/>
      <w:r>
        <w:rPr>
          <w:rFonts w:ascii="Open Sans" w:eastAsia="Open Sans" w:hAnsi="Open Sans" w:cs="Open Sans"/>
        </w:rPr>
        <w:t>school;</w:t>
      </w:r>
      <w:proofErr w:type="gramEnd"/>
    </w:p>
    <w:p w14:paraId="03CFF4F9" w14:textId="77777777" w:rsidR="00211E9D" w:rsidRDefault="000C6C52">
      <w:pPr>
        <w:numPr>
          <w:ilvl w:val="0"/>
          <w:numId w:val="4"/>
        </w:numPr>
        <w:ind w:left="0"/>
        <w:rPr>
          <w:rFonts w:ascii="Open Sans" w:eastAsia="Open Sans" w:hAnsi="Open Sans" w:cs="Open Sans"/>
        </w:rPr>
      </w:pPr>
      <w:r>
        <w:rPr>
          <w:rFonts w:ascii="Open Sans" w:eastAsia="Open Sans" w:hAnsi="Open Sans" w:cs="Open Sans"/>
        </w:rPr>
        <w:t>Reporting allegations, disclosures and concerns to authorities and:</w:t>
      </w:r>
    </w:p>
    <w:p w14:paraId="5BF5A16A" w14:textId="77777777" w:rsidR="00211E9D" w:rsidRDefault="000C6C52">
      <w:pPr>
        <w:numPr>
          <w:ilvl w:val="0"/>
          <w:numId w:val="4"/>
        </w:numPr>
        <w:ind w:left="0"/>
        <w:rPr>
          <w:rFonts w:ascii="Open Sans" w:eastAsia="Open Sans" w:hAnsi="Open Sans" w:cs="Open Sans"/>
        </w:rPr>
      </w:pPr>
      <w:r>
        <w:rPr>
          <w:rFonts w:ascii="Open Sans" w:eastAsia="Open Sans" w:hAnsi="Open Sans" w:cs="Open Sans"/>
        </w:rPr>
        <w:t>Reviewing current policies and procedures and developing new policies and procedures.</w:t>
      </w:r>
    </w:p>
    <w:p w14:paraId="793E38BF" w14:textId="77777777" w:rsidR="00211E9D" w:rsidRDefault="00211E9D">
      <w:pPr>
        <w:rPr>
          <w:rFonts w:ascii="Open Sans" w:eastAsia="Open Sans" w:hAnsi="Open Sans" w:cs="Open Sans"/>
        </w:rPr>
      </w:pPr>
    </w:p>
    <w:p w14:paraId="6313DE09" w14:textId="77777777" w:rsidR="00211E9D" w:rsidRDefault="000C6C52">
      <w:pPr>
        <w:ind w:hanging="566"/>
        <w:rPr>
          <w:rFonts w:ascii="Open Sans" w:eastAsia="Open Sans" w:hAnsi="Open Sans" w:cs="Open Sans"/>
          <w:b/>
          <w:i/>
        </w:rPr>
      </w:pPr>
      <w:r>
        <w:br w:type="page"/>
      </w:r>
    </w:p>
    <w:p w14:paraId="0C39F9C8" w14:textId="77777777" w:rsidR="00211E9D" w:rsidRDefault="000C6C52">
      <w:pPr>
        <w:ind w:hanging="566"/>
        <w:rPr>
          <w:rFonts w:ascii="Open Sans" w:eastAsia="Open Sans" w:hAnsi="Open Sans" w:cs="Open Sans"/>
          <w:b/>
          <w:i/>
        </w:rPr>
      </w:pPr>
      <w:r>
        <w:rPr>
          <w:rFonts w:ascii="Open Sans" w:eastAsia="Open Sans" w:hAnsi="Open Sans" w:cs="Open Sans"/>
          <w:b/>
          <w:i/>
        </w:rPr>
        <w:lastRenderedPageBreak/>
        <w:t>Relevant Legislation and standards include:</w:t>
      </w:r>
    </w:p>
    <w:p w14:paraId="27302076" w14:textId="77777777" w:rsidR="00211E9D" w:rsidRDefault="000C6C52">
      <w:pPr>
        <w:numPr>
          <w:ilvl w:val="0"/>
          <w:numId w:val="2"/>
        </w:numPr>
        <w:ind w:left="0"/>
        <w:rPr>
          <w:rFonts w:ascii="Open Sans" w:eastAsia="Open Sans" w:hAnsi="Open Sans" w:cs="Open Sans"/>
        </w:rPr>
      </w:pPr>
      <w:r>
        <w:rPr>
          <w:rFonts w:ascii="Open Sans" w:eastAsia="Open Sans" w:hAnsi="Open Sans" w:cs="Open Sans"/>
        </w:rPr>
        <w:t xml:space="preserve">Charter of Human Rights and Responsibilities Act 2006 (Vic) </w:t>
      </w:r>
    </w:p>
    <w:p w14:paraId="7C5A082F" w14:textId="77777777" w:rsidR="00211E9D" w:rsidRDefault="000C6C52">
      <w:pPr>
        <w:numPr>
          <w:ilvl w:val="0"/>
          <w:numId w:val="2"/>
        </w:numPr>
        <w:ind w:left="0"/>
        <w:rPr>
          <w:rFonts w:ascii="Open Sans" w:eastAsia="Open Sans" w:hAnsi="Open Sans" w:cs="Open Sans"/>
        </w:rPr>
      </w:pPr>
      <w:r>
        <w:rPr>
          <w:rFonts w:ascii="Open Sans" w:eastAsia="Open Sans" w:hAnsi="Open Sans" w:cs="Open Sans"/>
        </w:rPr>
        <w:t xml:space="preserve">Child Safe Standards (Vic) </w:t>
      </w:r>
    </w:p>
    <w:p w14:paraId="24F8F18E" w14:textId="77777777" w:rsidR="00211E9D" w:rsidRDefault="000C6C52">
      <w:pPr>
        <w:numPr>
          <w:ilvl w:val="0"/>
          <w:numId w:val="2"/>
        </w:numPr>
        <w:ind w:left="0"/>
        <w:rPr>
          <w:rFonts w:ascii="Open Sans" w:eastAsia="Open Sans" w:hAnsi="Open Sans" w:cs="Open Sans"/>
        </w:rPr>
      </w:pPr>
      <w:r>
        <w:rPr>
          <w:rFonts w:ascii="Open Sans" w:eastAsia="Open Sans" w:hAnsi="Open Sans" w:cs="Open Sans"/>
        </w:rPr>
        <w:t xml:space="preserve">Children, Youth and Families Act 2005 (Vic) </w:t>
      </w:r>
    </w:p>
    <w:p w14:paraId="7D579F70" w14:textId="77777777" w:rsidR="00211E9D" w:rsidRDefault="000C6C52">
      <w:pPr>
        <w:numPr>
          <w:ilvl w:val="0"/>
          <w:numId w:val="2"/>
        </w:numPr>
        <w:ind w:left="0"/>
        <w:rPr>
          <w:rFonts w:ascii="Open Sans" w:eastAsia="Open Sans" w:hAnsi="Open Sans" w:cs="Open Sans"/>
        </w:rPr>
      </w:pPr>
      <w:r>
        <w:rPr>
          <w:rFonts w:ascii="Open Sans" w:eastAsia="Open Sans" w:hAnsi="Open Sans" w:cs="Open Sans"/>
        </w:rPr>
        <w:t xml:space="preserve">Child Wellbeing and Safety Act 2005 (Vic) </w:t>
      </w:r>
    </w:p>
    <w:p w14:paraId="258C7723" w14:textId="77777777" w:rsidR="00211E9D" w:rsidRDefault="000C6C52">
      <w:pPr>
        <w:numPr>
          <w:ilvl w:val="0"/>
          <w:numId w:val="2"/>
        </w:numPr>
        <w:ind w:left="0"/>
        <w:rPr>
          <w:rFonts w:ascii="Open Sans" w:eastAsia="Open Sans" w:hAnsi="Open Sans" w:cs="Open Sans"/>
        </w:rPr>
      </w:pPr>
      <w:r>
        <w:rPr>
          <w:rFonts w:ascii="Open Sans" w:eastAsia="Open Sans" w:hAnsi="Open Sans" w:cs="Open Sans"/>
        </w:rPr>
        <w:t>Disability Discrimination Act 1992 (</w:t>
      </w:r>
      <w:proofErr w:type="spellStart"/>
      <w:r>
        <w:rPr>
          <w:rFonts w:ascii="Open Sans" w:eastAsia="Open Sans" w:hAnsi="Open Sans" w:cs="Open Sans"/>
        </w:rPr>
        <w:t>Cth</w:t>
      </w:r>
      <w:proofErr w:type="spellEnd"/>
      <w:r>
        <w:rPr>
          <w:rFonts w:ascii="Open Sans" w:eastAsia="Open Sans" w:hAnsi="Open Sans" w:cs="Open Sans"/>
        </w:rPr>
        <w:t xml:space="preserve">) </w:t>
      </w:r>
    </w:p>
    <w:p w14:paraId="18C33F7A" w14:textId="77777777" w:rsidR="00211E9D" w:rsidRDefault="000C6C52">
      <w:pPr>
        <w:numPr>
          <w:ilvl w:val="0"/>
          <w:numId w:val="2"/>
        </w:numPr>
        <w:ind w:left="0"/>
        <w:rPr>
          <w:rFonts w:ascii="Open Sans" w:eastAsia="Open Sans" w:hAnsi="Open Sans" w:cs="Open Sans"/>
        </w:rPr>
      </w:pPr>
      <w:r>
        <w:rPr>
          <w:rFonts w:ascii="Open Sans" w:eastAsia="Open Sans" w:hAnsi="Open Sans" w:cs="Open Sans"/>
        </w:rPr>
        <w:t xml:space="preserve">Education and Care Services National Law Act 2010: Sections 166, 167, 174 </w:t>
      </w:r>
    </w:p>
    <w:p w14:paraId="1566E2EC" w14:textId="77777777" w:rsidR="00211E9D" w:rsidRDefault="000C6C52">
      <w:pPr>
        <w:numPr>
          <w:ilvl w:val="0"/>
          <w:numId w:val="2"/>
        </w:numPr>
        <w:ind w:left="0"/>
        <w:rPr>
          <w:rFonts w:ascii="Open Sans" w:eastAsia="Open Sans" w:hAnsi="Open Sans" w:cs="Open Sans"/>
        </w:rPr>
      </w:pPr>
      <w:r>
        <w:rPr>
          <w:rFonts w:ascii="Open Sans" w:eastAsia="Open Sans" w:hAnsi="Open Sans" w:cs="Open Sans"/>
        </w:rPr>
        <w:t xml:space="preserve">Education and Care Services National Regulations 2011: Regulations 155, 156, 157, 175 </w:t>
      </w:r>
    </w:p>
    <w:p w14:paraId="271C22AC" w14:textId="77777777" w:rsidR="00211E9D" w:rsidRDefault="000C6C52">
      <w:pPr>
        <w:numPr>
          <w:ilvl w:val="0"/>
          <w:numId w:val="2"/>
        </w:numPr>
        <w:ind w:left="0"/>
        <w:rPr>
          <w:rFonts w:ascii="Open Sans" w:eastAsia="Open Sans" w:hAnsi="Open Sans" w:cs="Open Sans"/>
        </w:rPr>
      </w:pPr>
      <w:r>
        <w:rPr>
          <w:rFonts w:ascii="Open Sans" w:eastAsia="Open Sans" w:hAnsi="Open Sans" w:cs="Open Sans"/>
        </w:rPr>
        <w:t xml:space="preserve">Equal Opportunity Act 2010 (Vic) </w:t>
      </w:r>
    </w:p>
    <w:p w14:paraId="7D6AD707" w14:textId="77777777" w:rsidR="00211E9D" w:rsidRDefault="000C6C52">
      <w:pPr>
        <w:numPr>
          <w:ilvl w:val="0"/>
          <w:numId w:val="2"/>
        </w:numPr>
        <w:ind w:left="0"/>
        <w:rPr>
          <w:rFonts w:ascii="Open Sans" w:eastAsia="Open Sans" w:hAnsi="Open Sans" w:cs="Open Sans"/>
        </w:rPr>
      </w:pPr>
      <w:r>
        <w:rPr>
          <w:rFonts w:ascii="Open Sans" w:eastAsia="Open Sans" w:hAnsi="Open Sans" w:cs="Open Sans"/>
        </w:rPr>
        <w:t>Fair Work Act 2009 (</w:t>
      </w:r>
      <w:proofErr w:type="spellStart"/>
      <w:r>
        <w:rPr>
          <w:rFonts w:ascii="Open Sans" w:eastAsia="Open Sans" w:hAnsi="Open Sans" w:cs="Open Sans"/>
        </w:rPr>
        <w:t>Cth</w:t>
      </w:r>
      <w:proofErr w:type="spellEnd"/>
      <w:r>
        <w:rPr>
          <w:rFonts w:ascii="Open Sans" w:eastAsia="Open Sans" w:hAnsi="Open Sans" w:cs="Open Sans"/>
        </w:rPr>
        <w:t xml:space="preserve">) </w:t>
      </w:r>
    </w:p>
    <w:p w14:paraId="06C830BE" w14:textId="77777777" w:rsidR="00211E9D" w:rsidRDefault="000C6C52">
      <w:pPr>
        <w:numPr>
          <w:ilvl w:val="0"/>
          <w:numId w:val="2"/>
        </w:numPr>
        <w:ind w:left="0"/>
        <w:rPr>
          <w:rFonts w:ascii="Open Sans" w:eastAsia="Open Sans" w:hAnsi="Open Sans" w:cs="Open Sans"/>
        </w:rPr>
      </w:pPr>
      <w:r>
        <w:rPr>
          <w:rFonts w:ascii="Open Sans" w:eastAsia="Open Sans" w:hAnsi="Open Sans" w:cs="Open Sans"/>
        </w:rPr>
        <w:t>Fair Work Regulations 2009 (</w:t>
      </w:r>
      <w:proofErr w:type="spellStart"/>
      <w:r>
        <w:rPr>
          <w:rFonts w:ascii="Open Sans" w:eastAsia="Open Sans" w:hAnsi="Open Sans" w:cs="Open Sans"/>
        </w:rPr>
        <w:t>Cth</w:t>
      </w:r>
      <w:proofErr w:type="spellEnd"/>
      <w:r>
        <w:rPr>
          <w:rFonts w:ascii="Open Sans" w:eastAsia="Open Sans" w:hAnsi="Open Sans" w:cs="Open Sans"/>
        </w:rPr>
        <w:t xml:space="preserve">) </w:t>
      </w:r>
    </w:p>
    <w:p w14:paraId="49028C9D" w14:textId="77777777" w:rsidR="00211E9D" w:rsidRDefault="000C6C52">
      <w:pPr>
        <w:numPr>
          <w:ilvl w:val="0"/>
          <w:numId w:val="2"/>
        </w:numPr>
        <w:ind w:left="0"/>
        <w:rPr>
          <w:rFonts w:ascii="Open Sans" w:eastAsia="Open Sans" w:hAnsi="Open Sans" w:cs="Open Sans"/>
        </w:rPr>
      </w:pPr>
      <w:r>
        <w:rPr>
          <w:rFonts w:ascii="Open Sans" w:eastAsia="Open Sans" w:hAnsi="Open Sans" w:cs="Open Sans"/>
        </w:rPr>
        <w:t xml:space="preserve">National Quality Standard, Quality Area 4: Staffing Arrangements </w:t>
      </w:r>
    </w:p>
    <w:p w14:paraId="01D94798" w14:textId="77777777" w:rsidR="00211E9D" w:rsidRDefault="000C6C52">
      <w:pPr>
        <w:numPr>
          <w:ilvl w:val="0"/>
          <w:numId w:val="2"/>
        </w:numPr>
        <w:ind w:left="0"/>
        <w:rPr>
          <w:rFonts w:ascii="Open Sans" w:eastAsia="Open Sans" w:hAnsi="Open Sans" w:cs="Open Sans"/>
        </w:rPr>
      </w:pPr>
      <w:r>
        <w:rPr>
          <w:rFonts w:ascii="Open Sans" w:eastAsia="Open Sans" w:hAnsi="Open Sans" w:cs="Open Sans"/>
        </w:rPr>
        <w:t xml:space="preserve">Occupational Health and Safety Act 2004 </w:t>
      </w:r>
    </w:p>
    <w:p w14:paraId="079C3C8F" w14:textId="77777777" w:rsidR="00211E9D" w:rsidRDefault="000C6C52">
      <w:pPr>
        <w:numPr>
          <w:ilvl w:val="0"/>
          <w:numId w:val="2"/>
        </w:numPr>
        <w:ind w:left="0"/>
        <w:rPr>
          <w:rFonts w:ascii="Open Sans" w:eastAsia="Open Sans" w:hAnsi="Open Sans" w:cs="Open Sans"/>
        </w:rPr>
      </w:pPr>
      <w:r>
        <w:rPr>
          <w:rFonts w:ascii="Open Sans" w:eastAsia="Open Sans" w:hAnsi="Open Sans" w:cs="Open Sans"/>
        </w:rPr>
        <w:t xml:space="preserve">Occupational Health and Safety Regulations 2007 </w:t>
      </w:r>
    </w:p>
    <w:p w14:paraId="0FCBDF1F" w14:textId="77777777" w:rsidR="00211E9D" w:rsidRDefault="000C6C52">
      <w:pPr>
        <w:numPr>
          <w:ilvl w:val="0"/>
          <w:numId w:val="2"/>
        </w:numPr>
        <w:ind w:left="0"/>
        <w:rPr>
          <w:rFonts w:ascii="Open Sans" w:eastAsia="Open Sans" w:hAnsi="Open Sans" w:cs="Open Sans"/>
        </w:rPr>
      </w:pPr>
      <w:r>
        <w:rPr>
          <w:rFonts w:ascii="Open Sans" w:eastAsia="Open Sans" w:hAnsi="Open Sans" w:cs="Open Sans"/>
        </w:rPr>
        <w:t xml:space="preserve">Racial Discrimination Act 1975 </w:t>
      </w:r>
    </w:p>
    <w:p w14:paraId="1B3B4FF8" w14:textId="77777777" w:rsidR="00211E9D" w:rsidRDefault="000C6C52">
      <w:pPr>
        <w:numPr>
          <w:ilvl w:val="0"/>
          <w:numId w:val="2"/>
        </w:numPr>
        <w:ind w:left="0"/>
        <w:rPr>
          <w:rFonts w:ascii="Open Sans" w:eastAsia="Open Sans" w:hAnsi="Open Sans" w:cs="Open Sans"/>
        </w:rPr>
      </w:pPr>
      <w:r>
        <w:rPr>
          <w:rFonts w:ascii="Open Sans" w:eastAsia="Open Sans" w:hAnsi="Open Sans" w:cs="Open Sans"/>
        </w:rPr>
        <w:t xml:space="preserve">Racial and Religious Tolerance Act 2001 (Vic) </w:t>
      </w:r>
    </w:p>
    <w:p w14:paraId="4D778BA9" w14:textId="77777777" w:rsidR="00211E9D" w:rsidRDefault="000C6C52">
      <w:pPr>
        <w:numPr>
          <w:ilvl w:val="0"/>
          <w:numId w:val="2"/>
        </w:numPr>
        <w:ind w:left="0"/>
        <w:rPr>
          <w:rFonts w:ascii="Open Sans" w:eastAsia="Open Sans" w:hAnsi="Open Sans" w:cs="Open Sans"/>
        </w:rPr>
      </w:pPr>
      <w:r>
        <w:rPr>
          <w:rFonts w:ascii="Open Sans" w:eastAsia="Open Sans" w:hAnsi="Open Sans" w:cs="Open Sans"/>
        </w:rPr>
        <w:t>Sex Discrimination Act 1984 (</w:t>
      </w:r>
      <w:proofErr w:type="spellStart"/>
      <w:r>
        <w:rPr>
          <w:rFonts w:ascii="Open Sans" w:eastAsia="Open Sans" w:hAnsi="Open Sans" w:cs="Open Sans"/>
        </w:rPr>
        <w:t>Cth</w:t>
      </w:r>
      <w:proofErr w:type="spellEnd"/>
      <w:r>
        <w:rPr>
          <w:rFonts w:ascii="Open Sans" w:eastAsia="Open Sans" w:hAnsi="Open Sans" w:cs="Open Sans"/>
        </w:rPr>
        <w:t xml:space="preserve">) </w:t>
      </w:r>
    </w:p>
    <w:p w14:paraId="7E35BB2E" w14:textId="77777777" w:rsidR="00211E9D" w:rsidRDefault="000C6C52">
      <w:pPr>
        <w:numPr>
          <w:ilvl w:val="0"/>
          <w:numId w:val="2"/>
        </w:numPr>
        <w:ind w:left="0"/>
        <w:rPr>
          <w:rFonts w:ascii="Open Sans" w:eastAsia="Open Sans" w:hAnsi="Open Sans" w:cs="Open Sans"/>
        </w:rPr>
      </w:pPr>
      <w:r>
        <w:rPr>
          <w:rFonts w:ascii="Open Sans" w:eastAsia="Open Sans" w:hAnsi="Open Sans" w:cs="Open Sans"/>
        </w:rPr>
        <w:t xml:space="preserve">Victorian Institute of Teaching: The Victorian Teaching Profession Code of Conduct </w:t>
      </w:r>
    </w:p>
    <w:p w14:paraId="6E5AC1B4" w14:textId="77777777" w:rsidR="00211E9D" w:rsidRDefault="000C6C52">
      <w:pPr>
        <w:numPr>
          <w:ilvl w:val="0"/>
          <w:numId w:val="2"/>
        </w:numPr>
        <w:ind w:left="0"/>
        <w:rPr>
          <w:rFonts w:ascii="Open Sans" w:eastAsia="Open Sans" w:hAnsi="Open Sans" w:cs="Open Sans"/>
        </w:rPr>
      </w:pPr>
      <w:r>
        <w:rPr>
          <w:rFonts w:ascii="Open Sans" w:eastAsia="Open Sans" w:hAnsi="Open Sans" w:cs="Open Sans"/>
        </w:rPr>
        <w:t xml:space="preserve">Victorian Institute of Teaching: The Victorian Teaching Profession Code of Ethics </w:t>
      </w:r>
    </w:p>
    <w:p w14:paraId="2AC6091C" w14:textId="77777777" w:rsidR="00211E9D" w:rsidRDefault="00211E9D">
      <w:pPr>
        <w:rPr>
          <w:rFonts w:ascii="Open Sans" w:eastAsia="Open Sans" w:hAnsi="Open Sans" w:cs="Open Sans"/>
        </w:rPr>
      </w:pPr>
    </w:p>
    <w:p w14:paraId="0A582E3F" w14:textId="4838448A" w:rsidR="00211E9D" w:rsidRDefault="000C6C52">
      <w:pPr>
        <w:ind w:left="-566"/>
        <w:rPr>
          <w:rFonts w:ascii="Open Sans" w:eastAsia="Open Sans" w:hAnsi="Open Sans" w:cs="Open Sans"/>
        </w:rPr>
      </w:pPr>
      <w:r>
        <w:rPr>
          <w:rFonts w:ascii="Open Sans" w:eastAsia="Open Sans" w:hAnsi="Open Sans" w:cs="Open Sans"/>
        </w:rPr>
        <w:t xml:space="preserve">By observing these standards, you acknowledge your responsibility to immediately report any breach of this code to </w:t>
      </w:r>
      <w:r w:rsidR="009E7442">
        <w:rPr>
          <w:rFonts w:ascii="Open Sans" w:eastAsia="Open Sans" w:hAnsi="Open Sans" w:cs="Open Sans"/>
        </w:rPr>
        <w:t>Al-Kamal</w:t>
      </w:r>
      <w:r w:rsidR="00E55435" w:rsidRPr="000C6C52">
        <w:rPr>
          <w:rFonts w:ascii="Open Sans" w:eastAsia="Open Sans" w:hAnsi="Open Sans" w:cs="Open Sans"/>
        </w:rPr>
        <w:t xml:space="preserve"> Arabic School</w:t>
      </w:r>
      <w:r>
        <w:rPr>
          <w:rFonts w:ascii="Open Sans" w:eastAsia="Open Sans" w:hAnsi="Open Sans" w:cs="Open Sans"/>
        </w:rPr>
        <w:t>, Nesreen Achkar on 0497 007 907.</w:t>
      </w:r>
    </w:p>
    <w:p w14:paraId="73F2EDC4" w14:textId="77777777" w:rsidR="00211E9D" w:rsidRDefault="00211E9D">
      <w:pPr>
        <w:ind w:left="-566"/>
        <w:rPr>
          <w:rFonts w:ascii="Open Sans" w:eastAsia="Open Sans" w:hAnsi="Open Sans" w:cs="Open Sans"/>
        </w:rPr>
      </w:pPr>
    </w:p>
    <w:p w14:paraId="499871F6" w14:textId="4BFA371B" w:rsidR="00211E9D" w:rsidRDefault="000C6C52">
      <w:pPr>
        <w:ind w:left="-566"/>
        <w:rPr>
          <w:rFonts w:ascii="Open Sans" w:eastAsia="Open Sans" w:hAnsi="Open Sans" w:cs="Open Sans"/>
        </w:rPr>
      </w:pPr>
      <w:r>
        <w:rPr>
          <w:rFonts w:ascii="Open Sans" w:eastAsia="Open Sans" w:hAnsi="Open Sans" w:cs="Open Sans"/>
        </w:rPr>
        <w:t xml:space="preserve">This Code of Conduct will be reviewed by Nizar Ashkar annually. </w:t>
      </w:r>
    </w:p>
    <w:p w14:paraId="7858CAA6" w14:textId="77777777" w:rsidR="00211E9D" w:rsidRDefault="00211E9D">
      <w:pPr>
        <w:ind w:left="-566"/>
        <w:rPr>
          <w:rFonts w:ascii="Open Sans" w:eastAsia="Open Sans" w:hAnsi="Open Sans" w:cs="Open Sans"/>
        </w:rPr>
      </w:pPr>
    </w:p>
    <w:p w14:paraId="01632BCF" w14:textId="77777777" w:rsidR="00211E9D" w:rsidRDefault="000C6C52">
      <w:pPr>
        <w:ind w:left="-566"/>
        <w:rPr>
          <w:rFonts w:ascii="Open Sans" w:eastAsia="Open Sans" w:hAnsi="Open Sans" w:cs="Open Sans"/>
        </w:rPr>
      </w:pPr>
      <w:r>
        <w:rPr>
          <w:rFonts w:ascii="Open Sans" w:eastAsia="Open Sans" w:hAnsi="Open Sans" w:cs="Open Sans"/>
        </w:rPr>
        <w:t>I have read this Code of Conduct and agree to abide by it.</w:t>
      </w:r>
    </w:p>
    <w:p w14:paraId="54944E15" w14:textId="77777777" w:rsidR="00211E9D" w:rsidRDefault="00211E9D">
      <w:pPr>
        <w:ind w:left="-566"/>
        <w:rPr>
          <w:rFonts w:ascii="Open Sans" w:eastAsia="Open Sans" w:hAnsi="Open Sans" w:cs="Open Sans"/>
        </w:rPr>
      </w:pPr>
    </w:p>
    <w:p w14:paraId="58846A13" w14:textId="77777777" w:rsidR="00211E9D" w:rsidRDefault="000C6C52">
      <w:pPr>
        <w:ind w:left="-566"/>
        <w:rPr>
          <w:rFonts w:ascii="Open Sans" w:eastAsia="Open Sans" w:hAnsi="Open Sans" w:cs="Open Sans"/>
        </w:rPr>
      </w:pPr>
      <w:r>
        <w:rPr>
          <w:rFonts w:ascii="Open Sans" w:eastAsia="Open Sans" w:hAnsi="Open Sans" w:cs="Open Sans"/>
        </w:rPr>
        <w:t>Name of Staff/Volunteer:</w:t>
      </w:r>
      <w:r>
        <w:rPr>
          <w:rFonts w:ascii="Open Sans" w:eastAsia="Open Sans" w:hAnsi="Open Sans" w:cs="Open Sans"/>
        </w:rPr>
        <w:tab/>
      </w:r>
      <w:r>
        <w:rPr>
          <w:rFonts w:ascii="Open Sans" w:eastAsia="Open Sans" w:hAnsi="Open Sans" w:cs="Open Sans"/>
        </w:rPr>
        <w:tab/>
        <w:t xml:space="preserve">____________________________________   </w:t>
      </w:r>
      <w:r>
        <w:rPr>
          <w:rFonts w:ascii="Open Sans" w:eastAsia="Open Sans" w:hAnsi="Open Sans" w:cs="Open Sans"/>
        </w:rPr>
        <w:br/>
        <w:t xml:space="preserve">Signature of Staff/Volunteer: </w:t>
      </w:r>
      <w:r>
        <w:rPr>
          <w:rFonts w:ascii="Open Sans" w:eastAsia="Open Sans" w:hAnsi="Open Sans" w:cs="Open Sans"/>
        </w:rPr>
        <w:tab/>
        <w:t xml:space="preserve">____________________________________   </w:t>
      </w:r>
    </w:p>
    <w:p w14:paraId="6AE6362A" w14:textId="77777777" w:rsidR="00211E9D" w:rsidRDefault="000C6C52">
      <w:pPr>
        <w:ind w:left="-566"/>
        <w:rPr>
          <w:rFonts w:ascii="Open Sans" w:eastAsia="Open Sans" w:hAnsi="Open Sans" w:cs="Open Sans"/>
        </w:rPr>
      </w:pPr>
      <w:r>
        <w:rPr>
          <w:rFonts w:ascii="Open Sans" w:eastAsia="Open Sans" w:hAnsi="Open Sans" w:cs="Open Sans"/>
        </w:rPr>
        <w:t>Role:</w:t>
      </w:r>
      <w:r>
        <w:rPr>
          <w:rFonts w:ascii="Open Sans" w:eastAsia="Open Sans" w:hAnsi="Open Sans" w:cs="Open Sans"/>
        </w:rPr>
        <w:tab/>
      </w:r>
      <w:r>
        <w:rPr>
          <w:rFonts w:ascii="Open Sans" w:eastAsia="Open Sans" w:hAnsi="Open Sans" w:cs="Open Sans"/>
        </w:rPr>
        <w:tab/>
      </w:r>
      <w:r>
        <w:rPr>
          <w:rFonts w:ascii="Open Sans" w:eastAsia="Open Sans" w:hAnsi="Open Sans" w:cs="Open Sans"/>
        </w:rPr>
        <w:tab/>
      </w:r>
      <w:r>
        <w:rPr>
          <w:rFonts w:ascii="Open Sans" w:eastAsia="Open Sans" w:hAnsi="Open Sans" w:cs="Open Sans"/>
        </w:rPr>
        <w:tab/>
      </w:r>
      <w:r>
        <w:rPr>
          <w:rFonts w:ascii="Open Sans" w:eastAsia="Open Sans" w:hAnsi="Open Sans" w:cs="Open Sans"/>
        </w:rPr>
        <w:tab/>
        <w:t xml:space="preserve">____________________________________   </w:t>
      </w:r>
    </w:p>
    <w:p w14:paraId="1CB8CC3E" w14:textId="77777777" w:rsidR="00211E9D" w:rsidRDefault="000C6C52">
      <w:pPr>
        <w:ind w:left="-566"/>
        <w:rPr>
          <w:rFonts w:ascii="Open Sans" w:eastAsia="Open Sans" w:hAnsi="Open Sans" w:cs="Open Sans"/>
        </w:rPr>
      </w:pPr>
      <w:r>
        <w:rPr>
          <w:rFonts w:ascii="Open Sans" w:eastAsia="Open Sans" w:hAnsi="Open Sans" w:cs="Open Sans"/>
        </w:rPr>
        <w:t>Date:</w:t>
      </w:r>
      <w:r>
        <w:rPr>
          <w:rFonts w:ascii="Open Sans" w:eastAsia="Open Sans" w:hAnsi="Open Sans" w:cs="Open Sans"/>
        </w:rPr>
        <w:tab/>
      </w:r>
      <w:r>
        <w:rPr>
          <w:rFonts w:ascii="Open Sans" w:eastAsia="Open Sans" w:hAnsi="Open Sans" w:cs="Open Sans"/>
        </w:rPr>
        <w:tab/>
      </w:r>
      <w:r>
        <w:rPr>
          <w:rFonts w:ascii="Open Sans" w:eastAsia="Open Sans" w:hAnsi="Open Sans" w:cs="Open Sans"/>
        </w:rPr>
        <w:tab/>
      </w:r>
      <w:r>
        <w:rPr>
          <w:rFonts w:ascii="Open Sans" w:eastAsia="Open Sans" w:hAnsi="Open Sans" w:cs="Open Sans"/>
        </w:rPr>
        <w:tab/>
      </w:r>
      <w:r>
        <w:rPr>
          <w:rFonts w:ascii="Open Sans" w:eastAsia="Open Sans" w:hAnsi="Open Sans" w:cs="Open Sans"/>
        </w:rPr>
        <w:tab/>
        <w:t xml:space="preserve">____________________________________   </w:t>
      </w:r>
    </w:p>
    <w:p w14:paraId="7880180C" w14:textId="77777777" w:rsidR="00211E9D" w:rsidRDefault="000C6C52">
      <w:pPr>
        <w:ind w:left="-566"/>
        <w:rPr>
          <w:rFonts w:ascii="Open Sans" w:eastAsia="Open Sans" w:hAnsi="Open Sans" w:cs="Open Sans"/>
        </w:rPr>
      </w:pPr>
      <w:r>
        <w:rPr>
          <w:rFonts w:ascii="Open Sans" w:eastAsia="Open Sans" w:hAnsi="Open Sans" w:cs="Open Sans"/>
        </w:rPr>
        <w:t>Name of Principal:</w:t>
      </w:r>
      <w:r>
        <w:rPr>
          <w:rFonts w:ascii="Open Sans" w:eastAsia="Open Sans" w:hAnsi="Open Sans" w:cs="Open Sans"/>
        </w:rPr>
        <w:tab/>
      </w:r>
      <w:r>
        <w:rPr>
          <w:rFonts w:ascii="Open Sans" w:eastAsia="Open Sans" w:hAnsi="Open Sans" w:cs="Open Sans"/>
        </w:rPr>
        <w:tab/>
        <w:t xml:space="preserve"> </w:t>
      </w:r>
      <w:r>
        <w:rPr>
          <w:rFonts w:ascii="Open Sans" w:eastAsia="Open Sans" w:hAnsi="Open Sans" w:cs="Open Sans"/>
        </w:rPr>
        <w:tab/>
        <w:t xml:space="preserve">____________________________________    </w:t>
      </w:r>
      <w:r>
        <w:rPr>
          <w:rFonts w:ascii="Open Sans" w:eastAsia="Open Sans" w:hAnsi="Open Sans" w:cs="Open Sans"/>
        </w:rPr>
        <w:br/>
        <w:t xml:space="preserve">Signature of Principal </w:t>
      </w:r>
      <w:r>
        <w:rPr>
          <w:rFonts w:ascii="Open Sans" w:eastAsia="Open Sans" w:hAnsi="Open Sans" w:cs="Open Sans"/>
        </w:rPr>
        <w:tab/>
      </w:r>
      <w:r>
        <w:rPr>
          <w:rFonts w:ascii="Open Sans" w:eastAsia="Open Sans" w:hAnsi="Open Sans" w:cs="Open Sans"/>
        </w:rPr>
        <w:tab/>
        <w:t>____________________________________</w:t>
      </w:r>
    </w:p>
    <w:sectPr w:rsidR="00211E9D">
      <w:footerReference w:type="default" r:id="rId15"/>
      <w:pgSz w:w="11909" w:h="16834"/>
      <w:pgMar w:top="1440" w:right="1955" w:bottom="1440" w:left="2007" w:header="708" w:footer="708"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96E67A3" w14:textId="77777777" w:rsidR="000C6C52" w:rsidRDefault="000C6C52">
      <w:pPr>
        <w:spacing w:line="240" w:lineRule="auto"/>
      </w:pPr>
      <w:r>
        <w:separator/>
      </w:r>
    </w:p>
  </w:endnote>
  <w:endnote w:type="continuationSeparator" w:id="0">
    <w:p w14:paraId="4D713339" w14:textId="77777777" w:rsidR="000C6C52" w:rsidRDefault="000C6C52">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Open Sans">
    <w:charset w:val="00"/>
    <w:family w:val="swiss"/>
    <w:pitch w:val="variable"/>
    <w:sig w:usb0="E00002EF" w:usb1="4000205B" w:usb2="00000028" w:usb3="00000000" w:csb0="0000019F" w:csb1="00000000"/>
    <w:embedRegular r:id="rId1" w:fontKey="{58BFAE27-E4C8-48A6-8677-02AD804FC76B}"/>
    <w:embedBold r:id="rId2" w:fontKey="{6F2E3BBA-3938-48BE-BFE0-6856987224B1}"/>
    <w:embedItalic r:id="rId3" w:fontKey="{5FA4DA48-60D3-4A59-986F-2ABD13A4FF7A}"/>
    <w:embedBoldItalic r:id="rId4" w:fontKey="{48DE6CA5-0207-4B4E-AD72-3341E273AF15}"/>
  </w:font>
  <w:font w:name="Calibri">
    <w:panose1 w:val="020F0502020204030204"/>
    <w:charset w:val="00"/>
    <w:family w:val="swiss"/>
    <w:pitch w:val="variable"/>
    <w:sig w:usb0="E4002EFF" w:usb1="C200247B" w:usb2="00000009" w:usb3="00000000" w:csb0="000001FF" w:csb1="00000000"/>
    <w:embedRegular r:id="rId5" w:fontKey="{51DB7AA5-A899-4AEF-A7E1-8CA34FADC871}"/>
  </w:font>
  <w:font w:name="Cambria">
    <w:panose1 w:val="02040503050406030204"/>
    <w:charset w:val="00"/>
    <w:family w:val="roman"/>
    <w:pitch w:val="variable"/>
    <w:sig w:usb0="E00006FF" w:usb1="420024FF" w:usb2="02000000" w:usb3="00000000" w:csb0="0000019F" w:csb1="00000000"/>
    <w:embedRegular r:id="rId6" w:fontKey="{4CC72475-E03B-4E77-B29F-B72FF5B80A23}"/>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B8C53F1" w14:textId="77777777" w:rsidR="00211E9D" w:rsidRDefault="00211E9D">
    <w:pPr>
      <w:tabs>
        <w:tab w:val="center" w:pos="4153"/>
        <w:tab w:val="right" w:pos="8306"/>
      </w:tabs>
      <w:spacing w:line="240" w:lineRule="auto"/>
      <w:rPr>
        <w:i/>
        <w:sz w:val="30"/>
        <w:szCs w:val="30"/>
        <w:vertAlign w:val="superscript"/>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FAFD8B2" w14:textId="77777777" w:rsidR="00211E9D" w:rsidRDefault="000C6C52">
    <w:pPr>
      <w:tabs>
        <w:tab w:val="center" w:pos="4153"/>
        <w:tab w:val="right" w:pos="8306"/>
      </w:tabs>
      <w:spacing w:line="240" w:lineRule="auto"/>
      <w:rPr>
        <w:color w:val="004EA8"/>
      </w:rPr>
    </w:pPr>
    <w:r>
      <w:rPr>
        <w:color w:val="004EA8"/>
      </w:rPr>
      <w:t>Child Safety Code of Conduct</w:t>
    </w:r>
    <w:r>
      <w:rPr>
        <w:color w:val="004EA8"/>
      </w:rPr>
      <w:tab/>
    </w:r>
    <w:r>
      <w:rPr>
        <w:color w:val="004EA8"/>
      </w:rPr>
      <w:tab/>
      <w:t xml:space="preserve">Page | </w:t>
    </w:r>
    <w:r>
      <w:rPr>
        <w:color w:val="004EA8"/>
      </w:rPr>
      <w:fldChar w:fldCharType="begin"/>
    </w:r>
    <w:r>
      <w:rPr>
        <w:color w:val="004EA8"/>
      </w:rPr>
      <w:instrText>PAGE</w:instrText>
    </w:r>
    <w:r>
      <w:rPr>
        <w:color w:val="004EA8"/>
      </w:rPr>
      <w:fldChar w:fldCharType="separate"/>
    </w:r>
    <w:r w:rsidR="00E55435">
      <w:rPr>
        <w:noProof/>
        <w:color w:val="004EA8"/>
      </w:rPr>
      <w:t>1</w:t>
    </w:r>
    <w:r>
      <w:rPr>
        <w:color w:val="004EA8"/>
      </w:rPr>
      <w:fldChar w:fldCharType="end"/>
    </w:r>
    <w:r>
      <w:rPr>
        <w:color w:val="004EA8"/>
      </w:rPr>
      <w:t xml:space="preserve"> </w:t>
    </w:r>
  </w:p>
  <w:p w14:paraId="0818FEE2" w14:textId="77777777" w:rsidR="00211E9D" w:rsidRDefault="000C6C52">
    <w:pPr>
      <w:tabs>
        <w:tab w:val="center" w:pos="4153"/>
        <w:tab w:val="right" w:pos="8306"/>
      </w:tabs>
      <w:spacing w:line="240" w:lineRule="auto"/>
      <w:jc w:val="center"/>
      <w:rPr>
        <w:i/>
        <w:sz w:val="30"/>
        <w:szCs w:val="30"/>
        <w:vertAlign w:val="superscript"/>
      </w:rPr>
    </w:pPr>
    <w:r>
      <w:rPr>
        <w:rFonts w:ascii="Open Sans" w:eastAsia="Open Sans" w:hAnsi="Open Sans" w:cs="Open Sans"/>
        <w:i/>
        <w:color w:val="004EA8"/>
        <w:sz w:val="16"/>
        <w:szCs w:val="16"/>
      </w:rPr>
      <w:br/>
      <w:t>Last Updated: 19 June 2024</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3F8AE9D" w14:textId="37C0C7D0" w:rsidR="00211E9D" w:rsidRDefault="000C6C52">
    <w:pPr>
      <w:tabs>
        <w:tab w:val="center" w:pos="4153"/>
        <w:tab w:val="right" w:pos="8306"/>
      </w:tabs>
      <w:spacing w:line="240" w:lineRule="auto"/>
      <w:rPr>
        <w:color w:val="004EA8"/>
      </w:rPr>
    </w:pPr>
    <w:r>
      <w:rPr>
        <w:color w:val="004EA8"/>
      </w:rPr>
      <w:t>Child Safety Code of Conduct</w:t>
    </w:r>
    <w:r>
      <w:rPr>
        <w:color w:val="004EA8"/>
      </w:rPr>
      <w:tab/>
    </w:r>
    <w:r>
      <w:rPr>
        <w:color w:val="004EA8"/>
      </w:rPr>
      <w:tab/>
      <w:t xml:space="preserve">Page | </w:t>
    </w:r>
    <w:r>
      <w:rPr>
        <w:color w:val="004EA8"/>
      </w:rPr>
      <w:fldChar w:fldCharType="begin"/>
    </w:r>
    <w:r>
      <w:rPr>
        <w:color w:val="004EA8"/>
      </w:rPr>
      <w:instrText>PAGE</w:instrText>
    </w:r>
    <w:r>
      <w:rPr>
        <w:color w:val="004EA8"/>
      </w:rPr>
      <w:fldChar w:fldCharType="separate"/>
    </w:r>
    <w:r w:rsidR="00E55435">
      <w:rPr>
        <w:noProof/>
        <w:color w:val="004EA8"/>
      </w:rPr>
      <w:t>2</w:t>
    </w:r>
    <w:r>
      <w:rPr>
        <w:color w:val="004EA8"/>
      </w:rPr>
      <w:fldChar w:fldCharType="end"/>
    </w:r>
    <w:r>
      <w:rPr>
        <w:color w:val="004EA8"/>
      </w:rPr>
      <w:t xml:space="preserve"> </w:t>
    </w:r>
  </w:p>
  <w:p w14:paraId="664F8D22" w14:textId="77777777" w:rsidR="00211E9D" w:rsidRDefault="000C6C52">
    <w:pPr>
      <w:tabs>
        <w:tab w:val="center" w:pos="4153"/>
        <w:tab w:val="right" w:pos="8306"/>
      </w:tabs>
      <w:spacing w:line="240" w:lineRule="auto"/>
      <w:jc w:val="center"/>
      <w:rPr>
        <w:rFonts w:ascii="Open Sans" w:eastAsia="Open Sans" w:hAnsi="Open Sans" w:cs="Open Sans"/>
        <w:i/>
        <w:color w:val="004EA8"/>
        <w:sz w:val="16"/>
        <w:szCs w:val="16"/>
      </w:rPr>
    </w:pPr>
    <w:r>
      <w:rPr>
        <w:rFonts w:ascii="Open Sans" w:eastAsia="Open Sans" w:hAnsi="Open Sans" w:cs="Open Sans"/>
        <w:i/>
        <w:color w:val="004EA8"/>
        <w:sz w:val="16"/>
        <w:szCs w:val="16"/>
      </w:rPr>
      <w:br/>
      <w:t>Last Updated: 19 June 2024</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D1BC7AE" w14:textId="77777777" w:rsidR="000C6C52" w:rsidRDefault="000C6C52">
      <w:pPr>
        <w:spacing w:line="240" w:lineRule="auto"/>
      </w:pPr>
      <w:r>
        <w:separator/>
      </w:r>
    </w:p>
  </w:footnote>
  <w:footnote w:type="continuationSeparator" w:id="0">
    <w:p w14:paraId="56A4EAAD" w14:textId="77777777" w:rsidR="000C6C52" w:rsidRDefault="000C6C52">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218D827" w14:textId="77777777" w:rsidR="00211E9D" w:rsidRDefault="00211E9D"/>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2FF8086C"/>
    <w:multiLevelType w:val="multilevel"/>
    <w:tmpl w:val="87649D9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3A271BC0"/>
    <w:multiLevelType w:val="multilevel"/>
    <w:tmpl w:val="8918C4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521117B7"/>
    <w:multiLevelType w:val="multilevel"/>
    <w:tmpl w:val="16ECCE6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53D96A9E"/>
    <w:multiLevelType w:val="multilevel"/>
    <w:tmpl w:val="1638AF5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15:restartNumberingAfterBreak="0">
    <w:nsid w:val="56082E39"/>
    <w:multiLevelType w:val="multilevel"/>
    <w:tmpl w:val="E2DC94D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15:restartNumberingAfterBreak="0">
    <w:nsid w:val="5A8272D2"/>
    <w:multiLevelType w:val="multilevel"/>
    <w:tmpl w:val="71309B6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15:restartNumberingAfterBreak="0">
    <w:nsid w:val="5DFF5B7C"/>
    <w:multiLevelType w:val="multilevel"/>
    <w:tmpl w:val="B97A021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15:restartNumberingAfterBreak="0">
    <w:nsid w:val="7C48233E"/>
    <w:multiLevelType w:val="multilevel"/>
    <w:tmpl w:val="54A0F52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672101398">
    <w:abstractNumId w:val="1"/>
  </w:num>
  <w:num w:numId="2" w16cid:durableId="678390824">
    <w:abstractNumId w:val="4"/>
  </w:num>
  <w:num w:numId="3" w16cid:durableId="688608062">
    <w:abstractNumId w:val="5"/>
  </w:num>
  <w:num w:numId="4" w16cid:durableId="1914391557">
    <w:abstractNumId w:val="6"/>
  </w:num>
  <w:num w:numId="5" w16cid:durableId="232468343">
    <w:abstractNumId w:val="7"/>
  </w:num>
  <w:num w:numId="6" w16cid:durableId="1990748829">
    <w:abstractNumId w:val="3"/>
  </w:num>
  <w:num w:numId="7" w16cid:durableId="1115252598">
    <w:abstractNumId w:val="0"/>
  </w:num>
  <w:num w:numId="8" w16cid:durableId="8403821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embedTrueTypeFont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11E9D"/>
    <w:rsid w:val="000C6C52"/>
    <w:rsid w:val="00211E9D"/>
    <w:rsid w:val="00523B75"/>
    <w:rsid w:val="006818F2"/>
    <w:rsid w:val="009E7442"/>
    <w:rsid w:val="00AF03A3"/>
    <w:rsid w:val="00B61B49"/>
    <w:rsid w:val="00E55435"/>
    <w:rsid w:val="00FA4D26"/>
  </w:rsids>
  <m:mathPr>
    <m:mathFont m:val="Cambria Math"/>
    <m:brkBin m:val="before"/>
    <m:brkBinSub m:val="--"/>
    <m:smallFrac m:val="0"/>
    <m:dispDef/>
    <m:lMargin m:val="0"/>
    <m:rMargin m:val="0"/>
    <m:defJc m:val="centerGroup"/>
    <m:wrapIndent m:val="1440"/>
    <m:intLim m:val="subSup"/>
    <m:naryLim m:val="undOvr"/>
  </m:mathPr>
  <w:themeFontLang w:val="en-AU"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553D9B"/>
  <w15:docId w15:val="{9A62A0AC-3948-45C0-912A-32F8D9C616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Arial" w:eastAsia="Arial" w:hAnsi="Arial" w:cs="Arial"/>
        <w:sz w:val="22"/>
        <w:szCs w:val="22"/>
        <w:lang w:val="en-GB" w:eastAsia="en-AU"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table" w:customStyle="1" w:styleId="a">
    <w:basedOn w:val="TableNormal"/>
    <w:tblPr>
      <w:tblStyleRowBandSize w:val="1"/>
      <w:tblStyleColBandSize w:val="1"/>
      <w:tblCellMar>
        <w:left w:w="115" w:type="dxa"/>
        <w:right w:w="115"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eader" Target="header1.xm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footer" Target="footer3.xml"/><Relationship Id="rId10" Type="http://schemas.openxmlformats.org/officeDocument/2006/relationships/hyperlink" Target="mailto:info@communitylanguages.org.au" TargetMode="Externa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hyperlink" Target="http://www.communitylanguages.org.au" TargetMode="Externa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10</Pages>
  <Words>2287</Words>
  <Characters>13042</Characters>
  <Application>Microsoft Office Word</Application>
  <DocSecurity>0</DocSecurity>
  <Lines>108</Lines>
  <Paragraphs>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15299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Al Kamal</cp:lastModifiedBy>
  <cp:revision>2</cp:revision>
  <dcterms:created xsi:type="dcterms:W3CDTF">2025-01-23T11:23:00Z</dcterms:created>
  <dcterms:modified xsi:type="dcterms:W3CDTF">2025-01-23T11:23:00Z</dcterms:modified>
</cp:coreProperties>
</file>